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6CD8" w:rsidRDefault="00186CD8" w:rsidP="00186CD8">
      <w:pPr>
        <w:autoSpaceDE w:val="0"/>
        <w:autoSpaceDN w:val="0"/>
        <w:adjustRightInd w:val="0"/>
        <w:jc w:val="center"/>
        <w:rPr>
          <w:rFonts w:eastAsia="Calibri" w:cs="Arial"/>
          <w:b/>
          <w:color w:val="000000"/>
          <w:sz w:val="24"/>
          <w:szCs w:val="24"/>
        </w:rPr>
      </w:pPr>
      <w:r>
        <w:rPr>
          <w:rFonts w:eastAsia="Calibri" w:cs="Arial"/>
          <w:b/>
          <w:color w:val="000000"/>
          <w:sz w:val="24"/>
          <w:szCs w:val="24"/>
        </w:rPr>
        <w:t>REGLAMENTO INTERNO DE TALENTO HUMANO</w:t>
      </w:r>
    </w:p>
    <w:p w:rsidR="00186CD8" w:rsidRPr="00441FB5" w:rsidRDefault="00186CD8" w:rsidP="00186CD8">
      <w:pPr>
        <w:autoSpaceDE w:val="0"/>
        <w:autoSpaceDN w:val="0"/>
        <w:adjustRightInd w:val="0"/>
        <w:jc w:val="both"/>
        <w:rPr>
          <w:rFonts w:eastAsia="Calibri" w:cs="Arial"/>
          <w:color w:val="000000"/>
          <w:sz w:val="24"/>
          <w:szCs w:val="24"/>
        </w:rPr>
      </w:pPr>
      <w:r w:rsidRPr="00441FB5">
        <w:rPr>
          <w:rFonts w:eastAsia="Calibri" w:cs="Arial"/>
          <w:color w:val="000000"/>
          <w:sz w:val="24"/>
          <w:szCs w:val="24"/>
        </w:rPr>
        <w:t xml:space="preserve">Con el propósito de establecer las Normativas que justifiquen el normal desenvolvimiento de las actividades que conciernen al personal Técnico </w:t>
      </w:r>
      <w:r>
        <w:rPr>
          <w:rFonts w:eastAsia="Calibri" w:cs="Arial"/>
          <w:color w:val="000000"/>
          <w:sz w:val="24"/>
          <w:szCs w:val="24"/>
        </w:rPr>
        <w:t>y Administrativo que laboran en el Consejo Cantonal de Salud de  Cuenca, se elaboró un Reglamento Interno de Talento Humano con el apoyo de un profesional en el campo legal que en primera instancia fue revisado y autorizado por la Dirección Ejecutiva, quedando pendiente la aprobación definitiva por parte del Pleno del Consejo Cantonal de Salud.</w:t>
      </w:r>
    </w:p>
    <w:p w:rsidR="00186CD8" w:rsidRPr="004A5179" w:rsidRDefault="00186CD8" w:rsidP="00186CD8">
      <w:pPr>
        <w:autoSpaceDE w:val="0"/>
        <w:autoSpaceDN w:val="0"/>
        <w:adjustRightInd w:val="0"/>
        <w:jc w:val="center"/>
        <w:rPr>
          <w:rFonts w:eastAsia="Calibri" w:cs="Arial"/>
          <w:b/>
          <w:color w:val="000000"/>
          <w:sz w:val="24"/>
          <w:szCs w:val="24"/>
        </w:rPr>
      </w:pPr>
      <w:r w:rsidRPr="004A5179">
        <w:rPr>
          <w:rFonts w:eastAsia="Calibri" w:cs="Arial"/>
          <w:b/>
          <w:color w:val="000000"/>
          <w:sz w:val="24"/>
          <w:szCs w:val="24"/>
        </w:rPr>
        <w:t>EL PLENO DEL CONSEJO CANTONAL DE SALUD DE CUENCA</w:t>
      </w:r>
    </w:p>
    <w:p w:rsidR="00186CD8" w:rsidRPr="004A5179" w:rsidRDefault="00186CD8" w:rsidP="00186CD8">
      <w:pPr>
        <w:autoSpaceDE w:val="0"/>
        <w:autoSpaceDN w:val="0"/>
        <w:adjustRightInd w:val="0"/>
        <w:jc w:val="center"/>
        <w:rPr>
          <w:rFonts w:eastAsia="Calibri" w:cs="Arial"/>
          <w:b/>
          <w:color w:val="000000"/>
          <w:sz w:val="24"/>
          <w:szCs w:val="24"/>
        </w:rPr>
      </w:pPr>
      <w:r w:rsidRPr="004A5179">
        <w:rPr>
          <w:rFonts w:eastAsia="Calibri" w:cs="Arial"/>
          <w:b/>
          <w:color w:val="000000"/>
          <w:sz w:val="24"/>
          <w:szCs w:val="24"/>
        </w:rPr>
        <w:t>CONSIDERANDO:</w:t>
      </w:r>
    </w:p>
    <w:p w:rsidR="00186CD8" w:rsidRPr="004A5179" w:rsidRDefault="00186CD8" w:rsidP="00186CD8">
      <w:pPr>
        <w:autoSpaceDE w:val="0"/>
        <w:autoSpaceDN w:val="0"/>
        <w:adjustRightInd w:val="0"/>
        <w:jc w:val="both"/>
        <w:rPr>
          <w:rFonts w:eastAsia="Calibri" w:cs="Arial"/>
          <w:color w:val="000000"/>
          <w:sz w:val="24"/>
          <w:szCs w:val="24"/>
        </w:rPr>
      </w:pPr>
    </w:p>
    <w:p w:rsidR="00186CD8" w:rsidRPr="004A5179" w:rsidRDefault="00186CD8" w:rsidP="00186CD8">
      <w:pPr>
        <w:autoSpaceDE w:val="0"/>
        <w:autoSpaceDN w:val="0"/>
        <w:adjustRightInd w:val="0"/>
        <w:jc w:val="both"/>
        <w:rPr>
          <w:rFonts w:eastAsia="Calibri" w:cs="Arial"/>
          <w:color w:val="000000"/>
          <w:sz w:val="24"/>
          <w:szCs w:val="24"/>
        </w:rPr>
      </w:pPr>
      <w:r w:rsidRPr="004A5179">
        <w:rPr>
          <w:rFonts w:eastAsia="Calibri" w:cs="Arial"/>
          <w:color w:val="000000"/>
          <w:sz w:val="24"/>
          <w:szCs w:val="24"/>
        </w:rPr>
        <w:t>Que, el Art. 225 de la Constitución de la República, numeral 4 establece que pertenecen al sector público: Las personas jurídicas creadas por acto normativo de los gobiernos autónomos descentralizados para la prestación de servicios públicos.</w:t>
      </w:r>
    </w:p>
    <w:p w:rsidR="00186CD8" w:rsidRPr="004A5179" w:rsidRDefault="00186CD8" w:rsidP="00186CD8">
      <w:pPr>
        <w:autoSpaceDE w:val="0"/>
        <w:autoSpaceDN w:val="0"/>
        <w:adjustRightInd w:val="0"/>
        <w:jc w:val="both"/>
        <w:rPr>
          <w:rFonts w:eastAsia="Calibri" w:cs="Arial"/>
          <w:color w:val="000000"/>
          <w:sz w:val="24"/>
          <w:szCs w:val="24"/>
        </w:rPr>
      </w:pPr>
      <w:r w:rsidRPr="004A5179">
        <w:rPr>
          <w:rFonts w:eastAsia="Calibri" w:cs="Arial"/>
          <w:color w:val="000000"/>
          <w:sz w:val="24"/>
          <w:szCs w:val="24"/>
        </w:rPr>
        <w:t>Que, El Art. 226 de la Constitución de la República del Ecuador determina que, las Instituciones  del Estado sus organismos, dependencias, las servidoras y los servidores  públicos y las personas que actúan en virtud de una potestad estatal ejercerán solamente las competencias y facultades que le sean  atribuidas en la Constitución  y la Ley, Tendrán el deber  de coordinar  acciones para el cumplimiento de sus fines y hacer efectivo el goce y ejercicios de los derechos  reconocidos  en la Constitución.</w:t>
      </w:r>
    </w:p>
    <w:p w:rsidR="00186CD8" w:rsidRPr="004A5179" w:rsidRDefault="00186CD8" w:rsidP="00186CD8">
      <w:pPr>
        <w:autoSpaceDE w:val="0"/>
        <w:autoSpaceDN w:val="0"/>
        <w:adjustRightInd w:val="0"/>
        <w:jc w:val="both"/>
        <w:rPr>
          <w:rFonts w:eastAsia="Calibri" w:cs="Arial"/>
          <w:color w:val="000000"/>
          <w:sz w:val="24"/>
          <w:szCs w:val="24"/>
        </w:rPr>
      </w:pPr>
      <w:r w:rsidRPr="004A5179">
        <w:rPr>
          <w:rFonts w:eastAsia="Calibri" w:cs="Arial"/>
          <w:color w:val="000000"/>
          <w:sz w:val="24"/>
          <w:szCs w:val="24"/>
        </w:rPr>
        <w:t>Que, el Art. 229 de la Constitución de la República del Ecuador establece  que serán servidoras o servidores públicos todas las personas que en cualquier forma o a cualquier título  trabajen, presten servicios o ejerzan un cargo, función o dignidad dentro del sector público.</w:t>
      </w:r>
    </w:p>
    <w:p w:rsidR="00186CD8" w:rsidRPr="004A5179" w:rsidRDefault="00186CD8" w:rsidP="00186CD8">
      <w:pPr>
        <w:autoSpaceDE w:val="0"/>
        <w:autoSpaceDN w:val="0"/>
        <w:adjustRightInd w:val="0"/>
        <w:jc w:val="both"/>
        <w:rPr>
          <w:rFonts w:eastAsia="Calibri" w:cs="Arial"/>
          <w:color w:val="000000"/>
          <w:sz w:val="24"/>
          <w:szCs w:val="24"/>
        </w:rPr>
      </w:pPr>
      <w:r w:rsidRPr="004A5179">
        <w:rPr>
          <w:rFonts w:eastAsia="Calibri" w:cs="Arial"/>
          <w:color w:val="000000"/>
          <w:sz w:val="24"/>
          <w:szCs w:val="24"/>
        </w:rPr>
        <w:t>Que, el inciso cuarto del art. 229 de la Constitución establece que la remuneración de los servidores públicos será justa y equitativa, con relación a sus funciones, y valorará la profesionalización, capacitación, responsabilidad y experiencia.</w:t>
      </w:r>
    </w:p>
    <w:p w:rsidR="00186CD8" w:rsidRPr="004A5179" w:rsidRDefault="00186CD8" w:rsidP="00186CD8">
      <w:pPr>
        <w:autoSpaceDE w:val="0"/>
        <w:autoSpaceDN w:val="0"/>
        <w:adjustRightInd w:val="0"/>
        <w:jc w:val="both"/>
        <w:rPr>
          <w:rFonts w:eastAsia="Calibri" w:cs="Arial"/>
          <w:color w:val="000000"/>
          <w:sz w:val="24"/>
          <w:szCs w:val="24"/>
        </w:rPr>
      </w:pPr>
      <w:r w:rsidRPr="004A5179">
        <w:rPr>
          <w:rFonts w:eastAsia="Calibri" w:cs="Arial"/>
          <w:color w:val="000000"/>
          <w:sz w:val="24"/>
          <w:szCs w:val="24"/>
        </w:rPr>
        <w:t>Que, el inciso segundo del art. 232 de la Constitución establece que los servidores públicos se abstendrán de actuar en los casos en que sus intereses entren en conflicto con los del organismo o entidad en los que presten sus servicios.</w:t>
      </w:r>
    </w:p>
    <w:p w:rsidR="00186CD8" w:rsidRPr="004A5179" w:rsidRDefault="00186CD8" w:rsidP="00186CD8">
      <w:pPr>
        <w:autoSpaceDE w:val="0"/>
        <w:autoSpaceDN w:val="0"/>
        <w:adjustRightInd w:val="0"/>
        <w:jc w:val="both"/>
        <w:rPr>
          <w:rFonts w:eastAsia="Calibri" w:cs="Arial"/>
          <w:color w:val="000000"/>
          <w:sz w:val="24"/>
          <w:szCs w:val="24"/>
        </w:rPr>
      </w:pPr>
      <w:r w:rsidRPr="004A5179">
        <w:rPr>
          <w:rFonts w:eastAsia="Calibri" w:cs="Arial"/>
          <w:color w:val="000000"/>
          <w:sz w:val="24"/>
          <w:szCs w:val="24"/>
        </w:rPr>
        <w:t>Que, el art. 233 de la Constitución, prescribe que ningún servidor público estará exento de responsabilidades por los actos realizados en el ejercicio de sus funciones, o por sus omisiones, y serán responsables administrativa, civil y penalmente por el manejo y administración de fondos, bienes o recursos públicos y estarán sujetos a las sanciones establecidas por delitos de peculado, cohecho, concusión y enriquecimiento ilícito.</w:t>
      </w:r>
    </w:p>
    <w:p w:rsidR="00186CD8" w:rsidRPr="004A5179" w:rsidRDefault="00186CD8" w:rsidP="00186CD8">
      <w:pPr>
        <w:autoSpaceDE w:val="0"/>
        <w:autoSpaceDN w:val="0"/>
        <w:adjustRightInd w:val="0"/>
        <w:jc w:val="both"/>
        <w:rPr>
          <w:rFonts w:eastAsia="Calibri" w:cs="Arial"/>
          <w:color w:val="000000"/>
          <w:sz w:val="24"/>
          <w:szCs w:val="24"/>
        </w:rPr>
      </w:pPr>
      <w:r w:rsidRPr="004A5179">
        <w:rPr>
          <w:rFonts w:eastAsia="Calibri" w:cs="Arial"/>
          <w:color w:val="000000"/>
          <w:sz w:val="24"/>
          <w:szCs w:val="24"/>
        </w:rPr>
        <w:lastRenderedPageBreak/>
        <w:t>Que, el art. 234 de la Constitución, señala que el Estado garantizará la formación y capacitación continua de los servidores públicos; y la coordinación con instituciones nacionales e internacionales que operen bajo acuerdos con el Estado.</w:t>
      </w:r>
    </w:p>
    <w:p w:rsidR="00186CD8" w:rsidRPr="00DF4A6B" w:rsidRDefault="00186CD8" w:rsidP="00186CD8">
      <w:pPr>
        <w:autoSpaceDE w:val="0"/>
        <w:autoSpaceDN w:val="0"/>
        <w:adjustRightInd w:val="0"/>
        <w:jc w:val="both"/>
        <w:rPr>
          <w:rFonts w:eastAsia="Calibri" w:cs="Arial"/>
          <w:color w:val="000000"/>
          <w:sz w:val="24"/>
          <w:szCs w:val="24"/>
        </w:rPr>
      </w:pPr>
      <w:r w:rsidRPr="004A5179">
        <w:rPr>
          <w:rFonts w:eastAsia="Calibri" w:cs="Arial"/>
          <w:color w:val="000000"/>
          <w:sz w:val="24"/>
          <w:szCs w:val="24"/>
        </w:rPr>
        <w:t>Que, el Art. 395 del Código Orgánico de Organización Territorial,  Autonomía y Descentralización, manifiesta que los funcionarios de los Gobiernos autónomos Descentralizados, encargados del juzgamiento de infracciones a la normativa expedida por cada nivel de gobierno, ejercen la potestad sancionadora  en materia administrativa.</w:t>
      </w:r>
    </w:p>
    <w:p w:rsidR="00186CD8" w:rsidRPr="004A5179" w:rsidRDefault="00186CD8" w:rsidP="00186CD8">
      <w:pPr>
        <w:autoSpaceDE w:val="0"/>
        <w:autoSpaceDN w:val="0"/>
        <w:adjustRightInd w:val="0"/>
        <w:jc w:val="both"/>
        <w:rPr>
          <w:rFonts w:eastAsia="Calibri" w:cs="Arial"/>
          <w:sz w:val="24"/>
          <w:szCs w:val="24"/>
        </w:rPr>
      </w:pPr>
      <w:r w:rsidRPr="004A5179">
        <w:rPr>
          <w:rFonts w:eastAsia="Calibri" w:cs="Arial"/>
          <w:sz w:val="24"/>
          <w:szCs w:val="24"/>
        </w:rPr>
        <w:t xml:space="preserve">Que, la disposición General Séptima de la Ley de Servicio Público  establece que ninguna  servidora  o servidor  de las instituciones  señaladas en el Art. 3  de esta Ley, así como ninguna persona  que preste  sus servicios  en estas instituciones  bajo cualquier modalidad, podrá recibir  una remuneración  mensual unificada  inferior  a la mínima  establecida  en las escalas dictadas  por el Ministerio laboral  o superior o igual  al de la Presidenta o Presidente de la República.     </w:t>
      </w:r>
    </w:p>
    <w:p w:rsidR="00186CD8" w:rsidRPr="004A5179" w:rsidRDefault="00186CD8" w:rsidP="00186CD8">
      <w:pPr>
        <w:autoSpaceDE w:val="0"/>
        <w:autoSpaceDN w:val="0"/>
        <w:adjustRightInd w:val="0"/>
        <w:jc w:val="both"/>
        <w:rPr>
          <w:rFonts w:eastAsia="Calibri" w:cs="Arial"/>
          <w:color w:val="000000"/>
          <w:sz w:val="24"/>
          <w:szCs w:val="24"/>
        </w:rPr>
      </w:pPr>
      <w:r w:rsidRPr="004A5179">
        <w:rPr>
          <w:rFonts w:eastAsia="Calibri" w:cs="Arial"/>
          <w:color w:val="000000"/>
          <w:sz w:val="24"/>
          <w:szCs w:val="24"/>
        </w:rPr>
        <w:t>Que, la Disposición General décima primera de la Ley Orgánica de Servicio Público establece Los fondos provenientes de las multas  y sanciones pecuniarias, impuestas a los servidores y servidoras públicas  por infracciones disciplinarias, se depositarán en la cuenta única  de la institución, organismo o entidad  a la que pertenece la o el servidor o serán descontados de su remuneración; fondos que serán destinados  exclusivamente a la formación  y capacitación  de las y los servidores de la institución.</w:t>
      </w:r>
    </w:p>
    <w:p w:rsidR="00186CD8" w:rsidRPr="004A5179" w:rsidRDefault="00186CD8" w:rsidP="00186CD8">
      <w:pPr>
        <w:jc w:val="both"/>
        <w:rPr>
          <w:rFonts w:eastAsia="Calibri" w:cs="Arial"/>
          <w:sz w:val="24"/>
          <w:szCs w:val="24"/>
        </w:rPr>
      </w:pPr>
      <w:r w:rsidRPr="004A5179">
        <w:rPr>
          <w:rFonts w:eastAsia="Calibri" w:cs="Arial"/>
          <w:sz w:val="24"/>
          <w:szCs w:val="24"/>
        </w:rPr>
        <w:t>Que, la Ley Orgánica del Sistema Nacional de Salud en el Art. 8.establece que la participación de las entidades que integran el Sistema, se desarrollará respetando la personería y naturaleza jurídica de cada institución, sus respectivos órganos de gobierno y sus recursos.</w:t>
      </w:r>
    </w:p>
    <w:p w:rsidR="00186CD8" w:rsidRPr="004A5179" w:rsidRDefault="00186CD8" w:rsidP="00186CD8">
      <w:pPr>
        <w:jc w:val="both"/>
        <w:rPr>
          <w:rFonts w:eastAsia="Calibri" w:cs="Arial"/>
          <w:sz w:val="24"/>
          <w:szCs w:val="24"/>
        </w:rPr>
      </w:pPr>
      <w:r w:rsidRPr="004A5179">
        <w:rPr>
          <w:rFonts w:eastAsia="Calibri" w:cs="Arial"/>
          <w:sz w:val="24"/>
          <w:szCs w:val="24"/>
        </w:rPr>
        <w:t>Que, el Reglamento a la Ley Orgánica del Sistema Nacional de Salud en su Art. 62 establece que: El Consejo Cantonal de Salud, creado por la Ley Orgánica del Sistema Nacional de Salud, es un organismo público, de carácter funcional, dotado de autonomía administrativa, que coordina la ejecución y gestión de las políticas y planes de salud en el ámbito cantonal.</w:t>
      </w:r>
    </w:p>
    <w:p w:rsidR="00186CD8" w:rsidRPr="00DF4A6B" w:rsidRDefault="00186CD8" w:rsidP="00186CD8">
      <w:pPr>
        <w:jc w:val="both"/>
        <w:rPr>
          <w:rFonts w:eastAsia="Calibri" w:cs="Arial"/>
          <w:sz w:val="24"/>
          <w:szCs w:val="24"/>
        </w:rPr>
      </w:pPr>
      <w:r w:rsidRPr="004A5179">
        <w:rPr>
          <w:rFonts w:eastAsia="Calibri" w:cs="Arial"/>
          <w:sz w:val="24"/>
          <w:szCs w:val="24"/>
        </w:rPr>
        <w:t>Que, en el Estatuto Constitutivo del Consejo Cantonal de Salud de Cuenca, establece que: éste se organizará y funcionará de acuerdo a las disposiciones de la Ley Orgánica del Sistema Nacional de Salud y su Reglamento.</w:t>
      </w:r>
    </w:p>
    <w:p w:rsidR="00186CD8" w:rsidRPr="004A5179" w:rsidRDefault="00186CD8" w:rsidP="00186CD8">
      <w:pPr>
        <w:autoSpaceDE w:val="0"/>
        <w:autoSpaceDN w:val="0"/>
        <w:adjustRightInd w:val="0"/>
        <w:jc w:val="both"/>
        <w:rPr>
          <w:rFonts w:eastAsia="Calibri" w:cs="Arial"/>
          <w:color w:val="000000"/>
          <w:sz w:val="24"/>
          <w:szCs w:val="24"/>
        </w:rPr>
      </w:pPr>
      <w:r w:rsidRPr="004A5179">
        <w:rPr>
          <w:rFonts w:eastAsia="Calibri" w:cs="Arial"/>
          <w:color w:val="000000"/>
          <w:sz w:val="24"/>
          <w:szCs w:val="24"/>
        </w:rPr>
        <w:t>Que, el Consejo Cantonal de Salud de Cuenca, requiere disponer de una reglamentación interna que esté acorde al ordenamiento jurídico vigente, que norme la gestión del talento humano, aporte a una administración eficiente y efectiva.</w:t>
      </w:r>
    </w:p>
    <w:p w:rsidR="00186CD8" w:rsidRPr="004A5179" w:rsidRDefault="00186CD8" w:rsidP="00186CD8">
      <w:pPr>
        <w:autoSpaceDE w:val="0"/>
        <w:autoSpaceDN w:val="0"/>
        <w:adjustRightInd w:val="0"/>
        <w:jc w:val="both"/>
        <w:rPr>
          <w:rFonts w:eastAsia="Calibri" w:cs="Arial"/>
          <w:color w:val="000000"/>
          <w:sz w:val="24"/>
          <w:szCs w:val="24"/>
        </w:rPr>
      </w:pPr>
    </w:p>
    <w:p w:rsidR="00186CD8" w:rsidRPr="004A5179" w:rsidRDefault="00186CD8" w:rsidP="00186CD8">
      <w:pPr>
        <w:autoSpaceDE w:val="0"/>
        <w:autoSpaceDN w:val="0"/>
        <w:adjustRightInd w:val="0"/>
        <w:jc w:val="both"/>
        <w:rPr>
          <w:rFonts w:eastAsia="Calibri" w:cs="Arial"/>
          <w:color w:val="000000"/>
          <w:sz w:val="24"/>
          <w:szCs w:val="24"/>
        </w:rPr>
      </w:pPr>
      <w:r w:rsidRPr="004A5179">
        <w:rPr>
          <w:rFonts w:eastAsia="Calibri" w:cs="Arial"/>
          <w:color w:val="000000"/>
          <w:sz w:val="24"/>
          <w:szCs w:val="24"/>
        </w:rPr>
        <w:lastRenderedPageBreak/>
        <w:t xml:space="preserve">En ejercicio de sus facultades y atribuciones legales establecidas en la Ordenanza que regula el Funcionamiento del Sistema Integral de Salud del Cantón Cuenca:  </w:t>
      </w:r>
    </w:p>
    <w:p w:rsidR="00186CD8" w:rsidRPr="004A5179" w:rsidRDefault="00186CD8" w:rsidP="00186CD8">
      <w:pPr>
        <w:autoSpaceDE w:val="0"/>
        <w:autoSpaceDN w:val="0"/>
        <w:adjustRightInd w:val="0"/>
        <w:rPr>
          <w:rFonts w:cs="Arial"/>
          <w:b/>
          <w:color w:val="000000"/>
          <w:sz w:val="24"/>
          <w:szCs w:val="24"/>
        </w:rPr>
      </w:pPr>
    </w:p>
    <w:p w:rsidR="00186CD8" w:rsidRPr="004A5179" w:rsidRDefault="00186CD8" w:rsidP="00186CD8">
      <w:pPr>
        <w:autoSpaceDE w:val="0"/>
        <w:autoSpaceDN w:val="0"/>
        <w:adjustRightInd w:val="0"/>
        <w:jc w:val="center"/>
        <w:rPr>
          <w:rFonts w:eastAsia="Calibri" w:cs="Arial"/>
          <w:b/>
          <w:color w:val="000000"/>
          <w:sz w:val="24"/>
          <w:szCs w:val="24"/>
        </w:rPr>
      </w:pPr>
      <w:r w:rsidRPr="004A5179">
        <w:rPr>
          <w:rFonts w:eastAsia="Calibri" w:cs="Arial"/>
          <w:b/>
          <w:color w:val="000000"/>
          <w:sz w:val="24"/>
          <w:szCs w:val="24"/>
        </w:rPr>
        <w:t>EXPIDE</w:t>
      </w:r>
    </w:p>
    <w:p w:rsidR="00186CD8" w:rsidRPr="004A5179" w:rsidRDefault="00186CD8" w:rsidP="00186CD8">
      <w:pPr>
        <w:autoSpaceDE w:val="0"/>
        <w:autoSpaceDN w:val="0"/>
        <w:adjustRightInd w:val="0"/>
        <w:jc w:val="center"/>
        <w:rPr>
          <w:rFonts w:eastAsia="Calibri" w:cs="Arial"/>
          <w:b/>
          <w:color w:val="000000"/>
          <w:sz w:val="24"/>
          <w:szCs w:val="24"/>
        </w:rPr>
      </w:pPr>
    </w:p>
    <w:p w:rsidR="00186CD8" w:rsidRPr="004A5179" w:rsidRDefault="00186CD8" w:rsidP="00186CD8">
      <w:pPr>
        <w:autoSpaceDE w:val="0"/>
        <w:autoSpaceDN w:val="0"/>
        <w:adjustRightInd w:val="0"/>
        <w:jc w:val="center"/>
        <w:rPr>
          <w:rFonts w:eastAsia="Calibri" w:cs="Arial"/>
          <w:b/>
          <w:color w:val="000000"/>
          <w:sz w:val="24"/>
          <w:szCs w:val="24"/>
        </w:rPr>
      </w:pPr>
      <w:r w:rsidRPr="004A5179">
        <w:rPr>
          <w:rFonts w:eastAsia="Calibri" w:cs="Arial"/>
          <w:b/>
          <w:color w:val="000000"/>
          <w:sz w:val="24"/>
          <w:szCs w:val="24"/>
        </w:rPr>
        <w:t>EL REGLAMENTO INTERNO PARA LA ADMINISTRACIÓN DEL TALENTO HUMANO DEL CONSEJO CANTONAL DE SALUD DE CUENCA</w:t>
      </w:r>
    </w:p>
    <w:p w:rsidR="00186CD8" w:rsidRPr="004A5179" w:rsidRDefault="00186CD8" w:rsidP="00186CD8">
      <w:pPr>
        <w:autoSpaceDE w:val="0"/>
        <w:autoSpaceDN w:val="0"/>
        <w:adjustRightInd w:val="0"/>
        <w:jc w:val="both"/>
        <w:rPr>
          <w:rFonts w:eastAsia="Calibri" w:cs="Arial"/>
          <w:b/>
          <w:color w:val="000000"/>
          <w:sz w:val="24"/>
          <w:szCs w:val="24"/>
        </w:rPr>
      </w:pPr>
    </w:p>
    <w:p w:rsidR="00186CD8" w:rsidRPr="004A5179" w:rsidRDefault="00186CD8" w:rsidP="00186CD8">
      <w:pPr>
        <w:autoSpaceDE w:val="0"/>
        <w:autoSpaceDN w:val="0"/>
        <w:adjustRightInd w:val="0"/>
        <w:jc w:val="center"/>
        <w:rPr>
          <w:rFonts w:eastAsia="Calibri" w:cs="Arial"/>
          <w:b/>
          <w:color w:val="000000"/>
          <w:sz w:val="24"/>
          <w:szCs w:val="24"/>
        </w:rPr>
      </w:pPr>
      <w:r w:rsidRPr="004A5179">
        <w:rPr>
          <w:rFonts w:eastAsia="Calibri" w:cs="Arial"/>
          <w:b/>
          <w:color w:val="000000"/>
          <w:sz w:val="24"/>
          <w:szCs w:val="24"/>
        </w:rPr>
        <w:t>CAPITULO I</w:t>
      </w:r>
    </w:p>
    <w:p w:rsidR="00186CD8" w:rsidRPr="004A5179" w:rsidRDefault="00186CD8" w:rsidP="00186CD8">
      <w:pPr>
        <w:autoSpaceDE w:val="0"/>
        <w:autoSpaceDN w:val="0"/>
        <w:adjustRightInd w:val="0"/>
        <w:jc w:val="center"/>
        <w:rPr>
          <w:rFonts w:eastAsia="Calibri" w:cs="Arial"/>
          <w:b/>
          <w:color w:val="000000"/>
          <w:sz w:val="24"/>
          <w:szCs w:val="24"/>
        </w:rPr>
      </w:pPr>
      <w:r w:rsidRPr="004A5179">
        <w:rPr>
          <w:rFonts w:eastAsia="Calibri" w:cs="Arial"/>
          <w:b/>
          <w:color w:val="000000"/>
          <w:sz w:val="24"/>
          <w:szCs w:val="24"/>
        </w:rPr>
        <w:t>OBJETIVO, ÁMBITO Y ADMINISTRACIÓN</w:t>
      </w:r>
    </w:p>
    <w:p w:rsidR="00186CD8" w:rsidRPr="004A5179" w:rsidRDefault="00186CD8" w:rsidP="00186CD8">
      <w:pPr>
        <w:autoSpaceDE w:val="0"/>
        <w:autoSpaceDN w:val="0"/>
        <w:adjustRightInd w:val="0"/>
        <w:jc w:val="both"/>
        <w:rPr>
          <w:rFonts w:eastAsia="Calibri" w:cs="Arial"/>
          <w:b/>
          <w:color w:val="000000"/>
          <w:sz w:val="24"/>
          <w:szCs w:val="24"/>
        </w:rPr>
      </w:pPr>
    </w:p>
    <w:p w:rsidR="00186CD8" w:rsidRPr="004A5179" w:rsidRDefault="00186CD8" w:rsidP="00186CD8">
      <w:pPr>
        <w:autoSpaceDE w:val="0"/>
        <w:autoSpaceDN w:val="0"/>
        <w:adjustRightInd w:val="0"/>
        <w:jc w:val="both"/>
        <w:rPr>
          <w:rFonts w:eastAsia="Calibri" w:cs="Arial"/>
          <w:color w:val="000000"/>
          <w:sz w:val="24"/>
          <w:szCs w:val="24"/>
        </w:rPr>
      </w:pPr>
      <w:r w:rsidRPr="004A5179">
        <w:rPr>
          <w:rFonts w:eastAsia="Calibri" w:cs="Arial"/>
          <w:b/>
          <w:color w:val="000000"/>
          <w:sz w:val="24"/>
          <w:szCs w:val="24"/>
        </w:rPr>
        <w:t>Art. 1 Objetivo.-</w:t>
      </w:r>
      <w:r w:rsidRPr="004A5179">
        <w:rPr>
          <w:rFonts w:eastAsia="Calibri" w:cs="Arial"/>
          <w:color w:val="000000"/>
          <w:sz w:val="24"/>
          <w:szCs w:val="24"/>
        </w:rPr>
        <w:t xml:space="preserve"> El presente Reglamento tiene por objetivo normar las relaciones entre el Consejo Cantonal de Salud de Cuenca y sus servidores sujetos a la Ley Orgánica de Servicio Público y su Reglamento, para propender al desarrollo profesional, técnico y personal de las y los servidores públicos; así como a una convivencia armónica a nivel interpersonal e institucional.</w:t>
      </w:r>
    </w:p>
    <w:p w:rsidR="00186CD8" w:rsidRPr="004A5179" w:rsidRDefault="00186CD8" w:rsidP="00186CD8">
      <w:pPr>
        <w:autoSpaceDE w:val="0"/>
        <w:autoSpaceDN w:val="0"/>
        <w:adjustRightInd w:val="0"/>
        <w:jc w:val="both"/>
        <w:rPr>
          <w:rFonts w:eastAsia="Calibri" w:cs="Arial"/>
          <w:color w:val="000000"/>
          <w:sz w:val="24"/>
          <w:szCs w:val="24"/>
        </w:rPr>
      </w:pPr>
    </w:p>
    <w:p w:rsidR="00186CD8" w:rsidRPr="004A5179" w:rsidRDefault="00186CD8" w:rsidP="00186CD8">
      <w:pPr>
        <w:autoSpaceDE w:val="0"/>
        <w:autoSpaceDN w:val="0"/>
        <w:adjustRightInd w:val="0"/>
        <w:jc w:val="both"/>
        <w:rPr>
          <w:rFonts w:eastAsia="Calibri" w:cs="Arial"/>
          <w:color w:val="000000"/>
          <w:sz w:val="24"/>
          <w:szCs w:val="24"/>
        </w:rPr>
      </w:pPr>
      <w:r w:rsidRPr="004A5179">
        <w:rPr>
          <w:rFonts w:eastAsia="Calibri" w:cs="Arial"/>
          <w:color w:val="000000"/>
          <w:sz w:val="24"/>
          <w:szCs w:val="24"/>
        </w:rPr>
        <w:t xml:space="preserve">Los servidores y servidoras se regularán en lo atinente a concursos, ascensos, evaluaciones y promociones por la Ley Orgánica de Servicio Público, su Reglamento y a normas conexas correspondiente al régimen autónomo descentralizado. Por lo tanto, el ingreso, promoción, estabilidad, evaluación, perfeccionamiento, escalas remunerativas, fortalecimiento institucional, jubilación y cesación de los servidores y servidoras estarán sujetos a la Ley Orgánica de Servicio Público, su Reglamento y más normas específicas. </w:t>
      </w:r>
    </w:p>
    <w:p w:rsidR="00186CD8" w:rsidRPr="004A5179" w:rsidRDefault="00186CD8" w:rsidP="00186CD8">
      <w:pPr>
        <w:autoSpaceDE w:val="0"/>
        <w:autoSpaceDN w:val="0"/>
        <w:adjustRightInd w:val="0"/>
        <w:jc w:val="both"/>
        <w:rPr>
          <w:rFonts w:eastAsia="Calibri" w:cs="Arial"/>
          <w:color w:val="000000"/>
          <w:sz w:val="24"/>
          <w:szCs w:val="24"/>
        </w:rPr>
      </w:pPr>
    </w:p>
    <w:p w:rsidR="00186CD8" w:rsidRPr="004A5179" w:rsidRDefault="00186CD8" w:rsidP="00186CD8">
      <w:pPr>
        <w:autoSpaceDE w:val="0"/>
        <w:autoSpaceDN w:val="0"/>
        <w:adjustRightInd w:val="0"/>
        <w:jc w:val="both"/>
        <w:rPr>
          <w:rFonts w:eastAsia="Calibri" w:cs="Arial"/>
          <w:color w:val="000000"/>
          <w:sz w:val="24"/>
          <w:szCs w:val="24"/>
        </w:rPr>
      </w:pPr>
      <w:r w:rsidRPr="004A5179">
        <w:rPr>
          <w:rFonts w:eastAsia="Calibri" w:cs="Arial"/>
          <w:b/>
          <w:color w:val="000000"/>
          <w:sz w:val="24"/>
          <w:szCs w:val="24"/>
        </w:rPr>
        <w:t>Art. 2.- Ámbito.-</w:t>
      </w:r>
      <w:r w:rsidRPr="004A5179">
        <w:rPr>
          <w:rFonts w:eastAsia="Calibri" w:cs="Arial"/>
          <w:color w:val="000000"/>
          <w:sz w:val="24"/>
          <w:szCs w:val="24"/>
        </w:rPr>
        <w:t xml:space="preserve"> El Presente Reglamento es de aplicación obligatoria  para los, servidores  públicos que laboran con nombramiento permanente o provisional  y contrato de servicios ocasionales  con relación de dependencia  en el Consejo Cantonal de Salud de Cuenca.</w:t>
      </w:r>
    </w:p>
    <w:p w:rsidR="00186CD8" w:rsidRPr="004A5179" w:rsidRDefault="00186CD8" w:rsidP="00186CD8">
      <w:pPr>
        <w:autoSpaceDE w:val="0"/>
        <w:autoSpaceDN w:val="0"/>
        <w:adjustRightInd w:val="0"/>
        <w:jc w:val="both"/>
        <w:rPr>
          <w:rFonts w:eastAsia="Calibri" w:cs="Arial"/>
          <w:color w:val="000000"/>
          <w:sz w:val="24"/>
          <w:szCs w:val="24"/>
        </w:rPr>
      </w:pPr>
    </w:p>
    <w:p w:rsidR="00186CD8" w:rsidRPr="004A5179" w:rsidRDefault="00186CD8" w:rsidP="00186CD8">
      <w:pPr>
        <w:autoSpaceDE w:val="0"/>
        <w:autoSpaceDN w:val="0"/>
        <w:adjustRightInd w:val="0"/>
        <w:jc w:val="both"/>
        <w:rPr>
          <w:rFonts w:eastAsia="Calibri" w:cs="Arial"/>
          <w:color w:val="000000"/>
          <w:sz w:val="24"/>
          <w:szCs w:val="24"/>
        </w:rPr>
      </w:pPr>
      <w:r w:rsidRPr="004A5179">
        <w:rPr>
          <w:rFonts w:eastAsia="Calibri" w:cs="Arial"/>
          <w:b/>
          <w:color w:val="000000"/>
          <w:sz w:val="24"/>
          <w:szCs w:val="24"/>
        </w:rPr>
        <w:t>Art. 3.- Autoridad nominadora.-</w:t>
      </w:r>
      <w:r w:rsidRPr="004A5179">
        <w:rPr>
          <w:rFonts w:eastAsia="Calibri" w:cs="Arial"/>
          <w:color w:val="000000"/>
          <w:sz w:val="24"/>
          <w:szCs w:val="24"/>
        </w:rPr>
        <w:t xml:space="preserve"> Constituye el Director Ejecutivo del Consejo Cantonal de Salud de Cuenca a quien le corresponde  el ejercicio de las atribuciones </w:t>
      </w:r>
      <w:r w:rsidRPr="004A5179">
        <w:rPr>
          <w:rFonts w:eastAsia="Calibri" w:cs="Arial"/>
          <w:color w:val="000000"/>
          <w:sz w:val="24"/>
          <w:szCs w:val="24"/>
        </w:rPr>
        <w:lastRenderedPageBreak/>
        <w:t>contempladas en la Ley, en la Ordenanza 263 del Funcionamiento del Sistema Integral de Salud del Cantón Cuenca, artículo 24; y en el Orgánico Funcional del Consejo Cantonal de Salud, vigente desde el 3 de enero del 2011.</w:t>
      </w:r>
    </w:p>
    <w:p w:rsidR="00186CD8" w:rsidRPr="004A5179" w:rsidRDefault="00186CD8" w:rsidP="00186CD8">
      <w:pPr>
        <w:autoSpaceDE w:val="0"/>
        <w:autoSpaceDN w:val="0"/>
        <w:adjustRightInd w:val="0"/>
        <w:jc w:val="both"/>
        <w:rPr>
          <w:rFonts w:eastAsia="Calibri" w:cs="Arial"/>
          <w:color w:val="000000"/>
          <w:sz w:val="24"/>
          <w:szCs w:val="24"/>
        </w:rPr>
      </w:pPr>
    </w:p>
    <w:p w:rsidR="00186CD8" w:rsidRPr="004A5179" w:rsidRDefault="00186CD8" w:rsidP="00186CD8">
      <w:pPr>
        <w:autoSpaceDE w:val="0"/>
        <w:autoSpaceDN w:val="0"/>
        <w:adjustRightInd w:val="0"/>
        <w:jc w:val="both"/>
        <w:rPr>
          <w:rFonts w:eastAsia="Calibri" w:cs="Arial"/>
          <w:color w:val="000000"/>
          <w:sz w:val="24"/>
          <w:szCs w:val="24"/>
        </w:rPr>
      </w:pPr>
      <w:r w:rsidRPr="004A5179">
        <w:rPr>
          <w:rFonts w:eastAsia="Calibri" w:cs="Arial"/>
          <w:b/>
          <w:color w:val="000000"/>
          <w:sz w:val="24"/>
          <w:szCs w:val="24"/>
        </w:rPr>
        <w:t>Art. 4.- Administración del talento humano.-</w:t>
      </w:r>
      <w:r w:rsidRPr="004A5179">
        <w:rPr>
          <w:rFonts w:eastAsia="Calibri" w:cs="Arial"/>
          <w:color w:val="000000"/>
          <w:sz w:val="24"/>
          <w:szCs w:val="24"/>
        </w:rPr>
        <w:t xml:space="preserve"> La administración  del desarrollo institucional del sistema integrado  de recursos humanos  del servicio civil y de las remuneraciones corresponde  al Director Ejecutivo del Consejo Cantonal de Salud.</w:t>
      </w:r>
    </w:p>
    <w:p w:rsidR="00186CD8" w:rsidRPr="004A5179" w:rsidRDefault="00186CD8" w:rsidP="00186CD8">
      <w:pPr>
        <w:autoSpaceDE w:val="0"/>
        <w:autoSpaceDN w:val="0"/>
        <w:adjustRightInd w:val="0"/>
        <w:jc w:val="both"/>
        <w:rPr>
          <w:rFonts w:eastAsia="Calibri" w:cs="Arial"/>
          <w:color w:val="000000"/>
          <w:sz w:val="24"/>
          <w:szCs w:val="24"/>
        </w:rPr>
      </w:pPr>
    </w:p>
    <w:p w:rsidR="00186CD8" w:rsidRPr="004A5179" w:rsidRDefault="00186CD8" w:rsidP="00186CD8">
      <w:pPr>
        <w:autoSpaceDE w:val="0"/>
        <w:autoSpaceDN w:val="0"/>
        <w:adjustRightInd w:val="0"/>
        <w:jc w:val="both"/>
        <w:rPr>
          <w:rFonts w:eastAsia="Calibri" w:cs="Arial"/>
          <w:color w:val="000000"/>
          <w:sz w:val="24"/>
          <w:szCs w:val="24"/>
        </w:rPr>
      </w:pPr>
      <w:r w:rsidRPr="004A5179">
        <w:rPr>
          <w:rFonts w:eastAsia="Calibri" w:cs="Arial"/>
          <w:color w:val="000000"/>
          <w:sz w:val="24"/>
          <w:szCs w:val="24"/>
        </w:rPr>
        <w:t>De conformidad con el último inciso del art. 62 de la LOSEP el Consejo Cantonal de Salud, diseñará y aplicará su propio subsistema de clasificación de puestos.</w:t>
      </w:r>
    </w:p>
    <w:p w:rsidR="00186CD8" w:rsidRPr="004A5179" w:rsidRDefault="00186CD8" w:rsidP="00186CD8">
      <w:pPr>
        <w:autoSpaceDE w:val="0"/>
        <w:autoSpaceDN w:val="0"/>
        <w:adjustRightInd w:val="0"/>
        <w:jc w:val="both"/>
        <w:rPr>
          <w:rFonts w:eastAsia="Calibri" w:cs="Arial"/>
          <w:color w:val="000000"/>
          <w:sz w:val="24"/>
          <w:szCs w:val="24"/>
        </w:rPr>
      </w:pPr>
    </w:p>
    <w:p w:rsidR="00186CD8" w:rsidRPr="004A5179" w:rsidRDefault="00186CD8" w:rsidP="00186CD8">
      <w:pPr>
        <w:autoSpaceDE w:val="0"/>
        <w:autoSpaceDN w:val="0"/>
        <w:adjustRightInd w:val="0"/>
        <w:jc w:val="center"/>
        <w:rPr>
          <w:rFonts w:eastAsia="Calibri" w:cs="Arial"/>
          <w:b/>
          <w:color w:val="000000"/>
          <w:sz w:val="24"/>
          <w:szCs w:val="24"/>
        </w:rPr>
      </w:pPr>
    </w:p>
    <w:p w:rsidR="00186CD8" w:rsidRPr="004A5179" w:rsidRDefault="00186CD8" w:rsidP="00186CD8">
      <w:pPr>
        <w:autoSpaceDE w:val="0"/>
        <w:autoSpaceDN w:val="0"/>
        <w:adjustRightInd w:val="0"/>
        <w:jc w:val="center"/>
        <w:rPr>
          <w:rFonts w:eastAsia="Calibri" w:cs="Arial"/>
          <w:b/>
          <w:color w:val="000000"/>
          <w:sz w:val="24"/>
          <w:szCs w:val="24"/>
        </w:rPr>
      </w:pPr>
      <w:r w:rsidRPr="004A5179">
        <w:rPr>
          <w:rFonts w:eastAsia="Calibri" w:cs="Arial"/>
          <w:b/>
          <w:color w:val="000000"/>
          <w:sz w:val="24"/>
          <w:szCs w:val="24"/>
        </w:rPr>
        <w:t>CAPITULO II</w:t>
      </w:r>
    </w:p>
    <w:p w:rsidR="00186CD8" w:rsidRPr="004A5179" w:rsidRDefault="00186CD8" w:rsidP="00186CD8">
      <w:pPr>
        <w:autoSpaceDE w:val="0"/>
        <w:autoSpaceDN w:val="0"/>
        <w:adjustRightInd w:val="0"/>
        <w:jc w:val="center"/>
        <w:rPr>
          <w:rFonts w:eastAsia="Calibri" w:cs="Arial"/>
          <w:b/>
          <w:color w:val="000000"/>
          <w:sz w:val="24"/>
          <w:szCs w:val="24"/>
        </w:rPr>
      </w:pPr>
      <w:r w:rsidRPr="004A5179">
        <w:rPr>
          <w:rFonts w:eastAsia="Calibri" w:cs="Arial"/>
          <w:b/>
          <w:color w:val="000000"/>
          <w:sz w:val="24"/>
          <w:szCs w:val="24"/>
        </w:rPr>
        <w:t>DEL INGRESO, NOMBRAMIENTOS Y CONTRATOS  DE LOS SERVIDORES PÚBLICOS</w:t>
      </w:r>
    </w:p>
    <w:p w:rsidR="00186CD8" w:rsidRPr="004A5179" w:rsidRDefault="00186CD8" w:rsidP="00186CD8">
      <w:pPr>
        <w:autoSpaceDE w:val="0"/>
        <w:autoSpaceDN w:val="0"/>
        <w:adjustRightInd w:val="0"/>
        <w:jc w:val="both"/>
        <w:rPr>
          <w:rFonts w:eastAsia="Calibri" w:cs="Arial"/>
          <w:color w:val="000000"/>
          <w:sz w:val="24"/>
          <w:szCs w:val="24"/>
        </w:rPr>
      </w:pPr>
    </w:p>
    <w:p w:rsidR="00186CD8" w:rsidRPr="004A5179" w:rsidRDefault="00186CD8" w:rsidP="00186CD8">
      <w:pPr>
        <w:autoSpaceDE w:val="0"/>
        <w:autoSpaceDN w:val="0"/>
        <w:adjustRightInd w:val="0"/>
        <w:jc w:val="both"/>
        <w:rPr>
          <w:rFonts w:eastAsia="Calibri" w:cs="Arial"/>
          <w:color w:val="000000"/>
          <w:sz w:val="24"/>
          <w:szCs w:val="24"/>
        </w:rPr>
      </w:pPr>
      <w:r w:rsidRPr="004A5179">
        <w:rPr>
          <w:rFonts w:eastAsia="Calibri" w:cs="Arial"/>
          <w:b/>
          <w:color w:val="000000"/>
          <w:sz w:val="24"/>
          <w:szCs w:val="24"/>
        </w:rPr>
        <w:t>Art.5.- De la disponibilidad y remuneraciones.-</w:t>
      </w:r>
      <w:r w:rsidRPr="004A5179">
        <w:rPr>
          <w:rFonts w:eastAsia="Calibri" w:cs="Arial"/>
          <w:color w:val="000000"/>
          <w:sz w:val="24"/>
          <w:szCs w:val="24"/>
        </w:rPr>
        <w:t xml:space="preserve"> Para ingresar a laborar en el Consejo Cantonal de Salud de Cuenca bajo nombramiento o contrato  de servicios ocasionales  con relación de dependencia necesariamente deberá existir en el distributivo  de remuneraciones la  correspondiente vacante o la partida  presupuestaria, aprobada por el I. Concejo Cantonal de Cuenca y certificado por la directora/ra Financiero Municipal para solventar los egresos  que ello ocasione; de conformidad a las tablas establecidas por esta institución para el personal contratado o nombrado. Por lo tanto,  los </w:t>
      </w:r>
      <w:r w:rsidRPr="004A5179">
        <w:rPr>
          <w:rFonts w:eastAsia="Calibri" w:cs="Arial"/>
          <w:b/>
          <w:color w:val="000000"/>
          <w:sz w:val="24"/>
          <w:szCs w:val="24"/>
        </w:rPr>
        <w:t>r</w:t>
      </w:r>
      <w:r w:rsidRPr="004A5179">
        <w:rPr>
          <w:rFonts w:eastAsia="Calibri" w:cs="Arial"/>
          <w:color w:val="000000"/>
          <w:sz w:val="24"/>
          <w:szCs w:val="24"/>
        </w:rPr>
        <w:t>esponsables de las áreas o procesos exigirán a la persona  que ingrese  a laborar la acción de personal  o contrato registrado  en la Unidad Administrativa-Financiera, de la Dirección Ejecutiva del Consejo, prohibiéndose  mantener personal  ad honoren en cualquiera de las Unidades y Departamentos.</w:t>
      </w:r>
    </w:p>
    <w:p w:rsidR="00186CD8" w:rsidRPr="004A5179" w:rsidRDefault="00186CD8" w:rsidP="00186CD8">
      <w:pPr>
        <w:autoSpaceDE w:val="0"/>
        <w:autoSpaceDN w:val="0"/>
        <w:adjustRightInd w:val="0"/>
        <w:jc w:val="both"/>
        <w:rPr>
          <w:rFonts w:eastAsia="Calibri" w:cs="Arial"/>
          <w:color w:val="000000"/>
          <w:sz w:val="24"/>
          <w:szCs w:val="24"/>
        </w:rPr>
      </w:pPr>
    </w:p>
    <w:p w:rsidR="00186CD8" w:rsidRPr="004A5179" w:rsidRDefault="00186CD8" w:rsidP="00186CD8">
      <w:pPr>
        <w:autoSpaceDE w:val="0"/>
        <w:autoSpaceDN w:val="0"/>
        <w:adjustRightInd w:val="0"/>
        <w:jc w:val="both"/>
        <w:rPr>
          <w:rFonts w:eastAsia="Calibri" w:cs="Arial"/>
          <w:color w:val="000000"/>
          <w:sz w:val="24"/>
          <w:szCs w:val="24"/>
        </w:rPr>
      </w:pPr>
      <w:r w:rsidRPr="004A5179">
        <w:rPr>
          <w:rFonts w:eastAsia="Calibri" w:cs="Arial"/>
          <w:color w:val="000000"/>
          <w:sz w:val="24"/>
          <w:szCs w:val="24"/>
        </w:rPr>
        <w:t>Cuando por necesidad institucional, se requiera contratar bajo la figura de contrato de servicios ocasionales, se estará a lo dispuesto en el Art. 58 de la LOSEP y 143 de su Reglamento.</w:t>
      </w:r>
    </w:p>
    <w:p w:rsidR="00186CD8" w:rsidRPr="004A5179" w:rsidRDefault="00186CD8" w:rsidP="00186CD8">
      <w:pPr>
        <w:autoSpaceDE w:val="0"/>
        <w:autoSpaceDN w:val="0"/>
        <w:adjustRightInd w:val="0"/>
        <w:jc w:val="both"/>
        <w:rPr>
          <w:rFonts w:eastAsia="Calibri" w:cs="Arial"/>
          <w:color w:val="000000"/>
          <w:sz w:val="24"/>
          <w:szCs w:val="24"/>
        </w:rPr>
      </w:pPr>
    </w:p>
    <w:p w:rsidR="00186CD8" w:rsidRPr="004A5179" w:rsidRDefault="00186CD8" w:rsidP="00186CD8">
      <w:pPr>
        <w:autoSpaceDE w:val="0"/>
        <w:autoSpaceDN w:val="0"/>
        <w:adjustRightInd w:val="0"/>
        <w:jc w:val="both"/>
        <w:rPr>
          <w:rFonts w:eastAsia="Calibri" w:cs="Arial"/>
          <w:color w:val="000000"/>
          <w:sz w:val="24"/>
          <w:szCs w:val="24"/>
        </w:rPr>
      </w:pPr>
      <w:r w:rsidRPr="004A5179">
        <w:rPr>
          <w:rFonts w:eastAsia="Calibri" w:cs="Arial"/>
          <w:b/>
          <w:color w:val="000000"/>
          <w:sz w:val="24"/>
          <w:szCs w:val="24"/>
        </w:rPr>
        <w:t>Art. 6.- Requisitos.-</w:t>
      </w:r>
      <w:r w:rsidRPr="004A5179">
        <w:rPr>
          <w:rFonts w:eastAsia="Calibri" w:cs="Arial"/>
          <w:color w:val="000000"/>
          <w:sz w:val="24"/>
          <w:szCs w:val="24"/>
        </w:rPr>
        <w:t xml:space="preserve"> Las personas que ingresen a prestar sus servicios en el Consejo Cantonal de Salud de Cuenca, mediante nombramiento  o contrato  de servicios </w:t>
      </w:r>
      <w:r w:rsidRPr="004A5179">
        <w:rPr>
          <w:rFonts w:eastAsia="Calibri" w:cs="Arial"/>
          <w:color w:val="000000"/>
          <w:sz w:val="24"/>
          <w:szCs w:val="24"/>
        </w:rPr>
        <w:lastRenderedPageBreak/>
        <w:t xml:space="preserve">ocasionales deberán cumplir los requisitos y procedimientos  establecidos  en el Art. 5 de la Ley Orgánica de Servicio Público, su Reglamento y más disposiciones  legales  emitidas  por los organismos competentes para tal efecto. </w:t>
      </w:r>
    </w:p>
    <w:p w:rsidR="00186CD8" w:rsidRPr="004A5179" w:rsidRDefault="00186CD8" w:rsidP="00186CD8">
      <w:pPr>
        <w:autoSpaceDE w:val="0"/>
        <w:autoSpaceDN w:val="0"/>
        <w:adjustRightInd w:val="0"/>
        <w:jc w:val="both"/>
        <w:rPr>
          <w:rFonts w:eastAsia="Calibri" w:cs="Arial"/>
          <w:color w:val="000000"/>
          <w:sz w:val="24"/>
          <w:szCs w:val="24"/>
        </w:rPr>
      </w:pPr>
    </w:p>
    <w:p w:rsidR="00186CD8" w:rsidRPr="004A5179" w:rsidRDefault="00186CD8" w:rsidP="00186CD8">
      <w:pPr>
        <w:autoSpaceDE w:val="0"/>
        <w:autoSpaceDN w:val="0"/>
        <w:adjustRightInd w:val="0"/>
        <w:jc w:val="both"/>
        <w:rPr>
          <w:rFonts w:eastAsia="Calibri" w:cs="Arial"/>
          <w:color w:val="000000"/>
          <w:sz w:val="24"/>
          <w:szCs w:val="24"/>
        </w:rPr>
      </w:pPr>
      <w:r w:rsidRPr="004A5179">
        <w:rPr>
          <w:rFonts w:eastAsia="Calibri" w:cs="Arial"/>
          <w:b/>
          <w:color w:val="000000"/>
          <w:sz w:val="24"/>
          <w:szCs w:val="24"/>
        </w:rPr>
        <w:t>Art. 7.- Procedimiento para el ingreso.-</w:t>
      </w:r>
      <w:r w:rsidRPr="004A5179">
        <w:rPr>
          <w:rFonts w:eastAsia="Calibri" w:cs="Arial"/>
          <w:color w:val="000000"/>
          <w:sz w:val="24"/>
          <w:szCs w:val="24"/>
        </w:rPr>
        <w:t xml:space="preserve"> El Director Ejecutivo del Consejo Cantonal de Salud, en el caso de Contrato de Servicios Ocasionales solicitará por escrito a la Secretaria del Consejo Cantonal de Salud que se realice la publicación en uno de los periódicos de la ciudad y recepte las carpetas de los aspirantes, luego de lo cual, el Director Ejecutivo selecciona tres carpetas de aspirantes en base a los términos de referencia correspondientes elaborados por la Unidad Administrativa-Financiera  para el cargo que tengan relación con el puesto a ocupar se calificará y analizará la instrucción formal, experiencia técnica, capacitación especifica, conocimientos afines al cargo, entrevista; será calificado sobre 100 puntos la aspirante con mayor  puntaje se le contratará, lo </w:t>
      </w:r>
      <w:r w:rsidRPr="004A5179">
        <w:rPr>
          <w:rFonts w:eastAsia="Calibri" w:cs="Arial"/>
          <w:sz w:val="24"/>
          <w:szCs w:val="24"/>
        </w:rPr>
        <w:t>cual se sentará en el acta respectiva.</w:t>
      </w:r>
      <w:r w:rsidRPr="004A5179">
        <w:rPr>
          <w:rFonts w:eastAsia="Calibri" w:cs="Arial"/>
          <w:color w:val="000000"/>
          <w:sz w:val="24"/>
          <w:szCs w:val="24"/>
        </w:rPr>
        <w:t xml:space="preserve"> Seleccionado el personal se procederá a la elaboración del contrato en los términos previamente definidos. </w:t>
      </w:r>
    </w:p>
    <w:p w:rsidR="00186CD8" w:rsidRPr="004A5179" w:rsidRDefault="00186CD8" w:rsidP="00186CD8">
      <w:pPr>
        <w:autoSpaceDE w:val="0"/>
        <w:autoSpaceDN w:val="0"/>
        <w:adjustRightInd w:val="0"/>
        <w:jc w:val="both"/>
        <w:rPr>
          <w:rFonts w:eastAsia="Calibri" w:cs="Arial"/>
          <w:color w:val="000000"/>
          <w:sz w:val="24"/>
          <w:szCs w:val="24"/>
        </w:rPr>
      </w:pPr>
    </w:p>
    <w:p w:rsidR="00186CD8" w:rsidRPr="004A5179" w:rsidRDefault="00186CD8" w:rsidP="00186CD8">
      <w:pPr>
        <w:autoSpaceDE w:val="0"/>
        <w:autoSpaceDN w:val="0"/>
        <w:adjustRightInd w:val="0"/>
        <w:jc w:val="both"/>
        <w:rPr>
          <w:rFonts w:eastAsia="Calibri" w:cs="Arial"/>
          <w:color w:val="000000"/>
          <w:sz w:val="24"/>
          <w:szCs w:val="24"/>
        </w:rPr>
      </w:pPr>
      <w:r w:rsidRPr="004A5179">
        <w:rPr>
          <w:rFonts w:eastAsia="Calibri" w:cs="Arial"/>
          <w:color w:val="000000"/>
          <w:sz w:val="24"/>
          <w:szCs w:val="24"/>
        </w:rPr>
        <w:t>En el caso de nombramiento se realizará el concurso de méritos y oposición, de conformidad con lo que establece la Constitución y la Ley.</w:t>
      </w:r>
    </w:p>
    <w:p w:rsidR="00186CD8" w:rsidRPr="004A5179" w:rsidRDefault="00186CD8" w:rsidP="00186CD8">
      <w:pPr>
        <w:autoSpaceDE w:val="0"/>
        <w:autoSpaceDN w:val="0"/>
        <w:adjustRightInd w:val="0"/>
        <w:jc w:val="both"/>
        <w:rPr>
          <w:rFonts w:eastAsia="Calibri" w:cs="Arial"/>
          <w:color w:val="000000"/>
          <w:sz w:val="24"/>
          <w:szCs w:val="24"/>
        </w:rPr>
      </w:pPr>
    </w:p>
    <w:p w:rsidR="00186CD8" w:rsidRPr="004A5179" w:rsidRDefault="00186CD8" w:rsidP="00186CD8">
      <w:pPr>
        <w:autoSpaceDE w:val="0"/>
        <w:autoSpaceDN w:val="0"/>
        <w:adjustRightInd w:val="0"/>
        <w:jc w:val="both"/>
        <w:rPr>
          <w:rFonts w:eastAsia="Calibri" w:cs="Arial"/>
          <w:color w:val="000000"/>
          <w:sz w:val="24"/>
          <w:szCs w:val="24"/>
        </w:rPr>
      </w:pPr>
      <w:r w:rsidRPr="004A5179">
        <w:rPr>
          <w:rFonts w:eastAsia="Calibri" w:cs="Arial"/>
          <w:color w:val="000000"/>
          <w:sz w:val="24"/>
          <w:szCs w:val="24"/>
        </w:rPr>
        <w:t>El nombrado o contratado, se posesionará ante el Director Ejecutivo del Consejo Cantonal de Salud de Cuenca, quien dispondrá la inclusión en los roles de pago, a la Unidad Administrativa-Financiera.</w:t>
      </w:r>
    </w:p>
    <w:p w:rsidR="00186CD8" w:rsidRPr="004A5179" w:rsidRDefault="00186CD8" w:rsidP="00186CD8">
      <w:pPr>
        <w:pStyle w:val="Prrafodelista"/>
        <w:autoSpaceDE w:val="0"/>
        <w:autoSpaceDN w:val="0"/>
        <w:adjustRightInd w:val="0"/>
        <w:ind w:left="0"/>
        <w:jc w:val="both"/>
        <w:rPr>
          <w:rFonts w:asciiTheme="minorHAnsi" w:hAnsiTheme="minorHAnsi" w:cs="Arial"/>
          <w:color w:val="000000"/>
          <w:sz w:val="24"/>
          <w:szCs w:val="24"/>
        </w:rPr>
      </w:pPr>
    </w:p>
    <w:p w:rsidR="00186CD8" w:rsidRPr="004A5179" w:rsidRDefault="00186CD8" w:rsidP="00186CD8">
      <w:pPr>
        <w:autoSpaceDE w:val="0"/>
        <w:autoSpaceDN w:val="0"/>
        <w:adjustRightInd w:val="0"/>
        <w:jc w:val="both"/>
        <w:rPr>
          <w:rFonts w:eastAsia="Calibri" w:cs="Arial"/>
          <w:color w:val="000000"/>
          <w:sz w:val="24"/>
          <w:szCs w:val="24"/>
        </w:rPr>
      </w:pPr>
      <w:r w:rsidRPr="004A5179">
        <w:rPr>
          <w:rFonts w:eastAsia="Calibri" w:cs="Arial"/>
          <w:b/>
          <w:color w:val="000000"/>
          <w:sz w:val="24"/>
          <w:szCs w:val="24"/>
        </w:rPr>
        <w:t>Art. 8.- Documentos.-</w:t>
      </w:r>
      <w:r w:rsidRPr="004A5179">
        <w:rPr>
          <w:rFonts w:eastAsia="Calibri" w:cs="Arial"/>
          <w:color w:val="000000"/>
          <w:sz w:val="24"/>
          <w:szCs w:val="24"/>
        </w:rPr>
        <w:t xml:space="preserve"> Para ingresar al Consejo Cantonal de Salud de Cuenca, se deberán presentar los documentos previstos en la LOSEP, su Reglamento y las demás normas pertinentes en vigencia.</w:t>
      </w:r>
    </w:p>
    <w:p w:rsidR="00186CD8" w:rsidRPr="004A5179" w:rsidRDefault="00186CD8" w:rsidP="00186CD8">
      <w:pPr>
        <w:autoSpaceDE w:val="0"/>
        <w:autoSpaceDN w:val="0"/>
        <w:adjustRightInd w:val="0"/>
        <w:jc w:val="both"/>
        <w:rPr>
          <w:rFonts w:eastAsia="Calibri" w:cs="Arial"/>
          <w:b/>
          <w:color w:val="000000"/>
          <w:sz w:val="24"/>
          <w:szCs w:val="24"/>
        </w:rPr>
      </w:pPr>
    </w:p>
    <w:p w:rsidR="00186CD8" w:rsidRPr="004A5179" w:rsidRDefault="00186CD8" w:rsidP="00186CD8">
      <w:pPr>
        <w:autoSpaceDE w:val="0"/>
        <w:autoSpaceDN w:val="0"/>
        <w:adjustRightInd w:val="0"/>
        <w:jc w:val="both"/>
        <w:rPr>
          <w:rFonts w:eastAsia="Calibri" w:cs="Arial"/>
          <w:color w:val="000000"/>
          <w:sz w:val="24"/>
          <w:szCs w:val="24"/>
        </w:rPr>
      </w:pPr>
      <w:r w:rsidRPr="004A5179">
        <w:rPr>
          <w:rFonts w:eastAsia="Calibri" w:cs="Arial"/>
          <w:b/>
          <w:color w:val="000000"/>
          <w:sz w:val="24"/>
          <w:szCs w:val="24"/>
        </w:rPr>
        <w:t xml:space="preserve">Art. 9.- Expedientes.- </w:t>
      </w:r>
      <w:r w:rsidRPr="004A5179">
        <w:rPr>
          <w:rFonts w:eastAsia="Calibri" w:cs="Arial"/>
          <w:color w:val="000000"/>
          <w:sz w:val="24"/>
          <w:szCs w:val="24"/>
        </w:rPr>
        <w:t>En la Unidad Administrativa-Financiera se mantendrán los expedientes de cada servidor y servidora del Consejo Cantonal de Salud de Cuenca, con información actualizada y completa, la misma que constituirá su historia laboral.</w:t>
      </w:r>
    </w:p>
    <w:p w:rsidR="00186CD8" w:rsidRPr="004A5179" w:rsidRDefault="00186CD8" w:rsidP="00186CD8">
      <w:pPr>
        <w:autoSpaceDE w:val="0"/>
        <w:autoSpaceDN w:val="0"/>
        <w:adjustRightInd w:val="0"/>
        <w:jc w:val="both"/>
        <w:rPr>
          <w:rFonts w:eastAsia="Calibri" w:cs="Arial"/>
          <w:color w:val="000000"/>
          <w:sz w:val="24"/>
          <w:szCs w:val="24"/>
        </w:rPr>
      </w:pPr>
    </w:p>
    <w:p w:rsidR="00186CD8" w:rsidRPr="004A5179" w:rsidRDefault="00186CD8" w:rsidP="00186CD8">
      <w:pPr>
        <w:autoSpaceDE w:val="0"/>
        <w:autoSpaceDN w:val="0"/>
        <w:adjustRightInd w:val="0"/>
        <w:jc w:val="both"/>
        <w:rPr>
          <w:rFonts w:eastAsia="Calibri" w:cs="Arial"/>
          <w:color w:val="000000"/>
          <w:sz w:val="24"/>
          <w:szCs w:val="24"/>
        </w:rPr>
      </w:pPr>
      <w:r w:rsidRPr="004A5179">
        <w:rPr>
          <w:rFonts w:eastAsia="Calibri" w:cs="Arial"/>
          <w:color w:val="000000"/>
          <w:sz w:val="24"/>
          <w:szCs w:val="24"/>
        </w:rPr>
        <w:t>Para los trámites administrativos solo se exigirán aquellos documentos o información que no consten en dichos expedientes.</w:t>
      </w:r>
    </w:p>
    <w:p w:rsidR="00186CD8" w:rsidRPr="004A5179" w:rsidRDefault="00186CD8" w:rsidP="00186CD8">
      <w:pPr>
        <w:autoSpaceDE w:val="0"/>
        <w:autoSpaceDN w:val="0"/>
        <w:adjustRightInd w:val="0"/>
        <w:jc w:val="both"/>
        <w:rPr>
          <w:rFonts w:eastAsia="Calibri" w:cs="Arial"/>
          <w:b/>
          <w:color w:val="000000"/>
          <w:sz w:val="24"/>
          <w:szCs w:val="24"/>
        </w:rPr>
      </w:pPr>
    </w:p>
    <w:p w:rsidR="00186CD8" w:rsidRPr="004A5179" w:rsidRDefault="00186CD8" w:rsidP="00186CD8">
      <w:pPr>
        <w:autoSpaceDE w:val="0"/>
        <w:autoSpaceDN w:val="0"/>
        <w:adjustRightInd w:val="0"/>
        <w:jc w:val="both"/>
        <w:rPr>
          <w:rFonts w:eastAsia="Calibri" w:cs="Arial"/>
          <w:color w:val="000000"/>
          <w:sz w:val="24"/>
          <w:szCs w:val="24"/>
        </w:rPr>
      </w:pPr>
      <w:r w:rsidRPr="004A5179">
        <w:rPr>
          <w:rFonts w:eastAsia="Calibri" w:cs="Arial"/>
          <w:b/>
          <w:color w:val="000000"/>
          <w:sz w:val="24"/>
          <w:szCs w:val="24"/>
        </w:rPr>
        <w:t xml:space="preserve">Art. 10.-  Nombramientos.- </w:t>
      </w:r>
      <w:r w:rsidRPr="004A5179">
        <w:rPr>
          <w:rFonts w:eastAsia="Calibri" w:cs="Arial"/>
          <w:color w:val="000000"/>
          <w:sz w:val="24"/>
          <w:szCs w:val="24"/>
        </w:rPr>
        <w:t>Los nombramientos que extienda el Consejo Cantonal de Salud de Cuenca, pueden ser:</w:t>
      </w:r>
    </w:p>
    <w:p w:rsidR="00186CD8" w:rsidRPr="004A5179" w:rsidRDefault="00186CD8" w:rsidP="00186CD8">
      <w:pPr>
        <w:autoSpaceDE w:val="0"/>
        <w:autoSpaceDN w:val="0"/>
        <w:adjustRightInd w:val="0"/>
        <w:jc w:val="both"/>
        <w:rPr>
          <w:rFonts w:eastAsia="Calibri" w:cs="Arial"/>
          <w:color w:val="000000"/>
          <w:sz w:val="24"/>
          <w:szCs w:val="24"/>
        </w:rPr>
      </w:pPr>
    </w:p>
    <w:p w:rsidR="00186CD8" w:rsidRPr="004A5179" w:rsidRDefault="00186CD8" w:rsidP="00186CD8">
      <w:pPr>
        <w:autoSpaceDE w:val="0"/>
        <w:autoSpaceDN w:val="0"/>
        <w:adjustRightInd w:val="0"/>
        <w:jc w:val="both"/>
        <w:rPr>
          <w:rFonts w:eastAsia="Calibri" w:cs="Arial"/>
          <w:color w:val="000000"/>
          <w:sz w:val="24"/>
          <w:szCs w:val="24"/>
        </w:rPr>
      </w:pPr>
      <w:r w:rsidRPr="004A5179">
        <w:rPr>
          <w:rFonts w:eastAsia="Calibri" w:cs="Arial"/>
          <w:b/>
          <w:i/>
          <w:color w:val="000000"/>
          <w:sz w:val="24"/>
          <w:szCs w:val="24"/>
        </w:rPr>
        <w:t>1. Permanentes:</w:t>
      </w:r>
      <w:r w:rsidRPr="004A5179">
        <w:rPr>
          <w:rFonts w:eastAsia="Calibri" w:cs="Arial"/>
          <w:color w:val="000000"/>
          <w:sz w:val="24"/>
          <w:szCs w:val="24"/>
        </w:rPr>
        <w:t xml:space="preserve"> Aquellos que se expiden para llenar vacantes mediante el sistema de selección previsto en la LOSEP y la normativa que para el efecto dicte el Ministerio de Relaciones Laborales.</w:t>
      </w:r>
    </w:p>
    <w:p w:rsidR="00186CD8" w:rsidRPr="004A5179" w:rsidRDefault="00186CD8" w:rsidP="00186CD8">
      <w:pPr>
        <w:autoSpaceDE w:val="0"/>
        <w:autoSpaceDN w:val="0"/>
        <w:adjustRightInd w:val="0"/>
        <w:jc w:val="both"/>
        <w:rPr>
          <w:rFonts w:eastAsia="Calibri" w:cs="Arial"/>
          <w:color w:val="000000"/>
          <w:sz w:val="24"/>
          <w:szCs w:val="24"/>
        </w:rPr>
      </w:pPr>
    </w:p>
    <w:p w:rsidR="00186CD8" w:rsidRPr="004A5179" w:rsidRDefault="00186CD8" w:rsidP="00186CD8">
      <w:pPr>
        <w:autoSpaceDE w:val="0"/>
        <w:autoSpaceDN w:val="0"/>
        <w:adjustRightInd w:val="0"/>
        <w:jc w:val="both"/>
        <w:rPr>
          <w:rFonts w:eastAsia="Calibri" w:cs="Arial"/>
          <w:color w:val="000000"/>
          <w:sz w:val="24"/>
          <w:szCs w:val="24"/>
        </w:rPr>
      </w:pPr>
      <w:r w:rsidRPr="004A5179">
        <w:rPr>
          <w:rFonts w:eastAsia="Calibri" w:cs="Arial"/>
          <w:b/>
          <w:i/>
          <w:color w:val="000000"/>
          <w:sz w:val="24"/>
          <w:szCs w:val="24"/>
        </w:rPr>
        <w:t>2. Provisionales:</w:t>
      </w:r>
      <w:r w:rsidRPr="004A5179">
        <w:rPr>
          <w:rFonts w:eastAsia="Calibri" w:cs="Arial"/>
          <w:color w:val="000000"/>
          <w:sz w:val="24"/>
          <w:szCs w:val="24"/>
        </w:rPr>
        <w:t xml:space="preserve"> aquellos que se expiden para ocupar:</w:t>
      </w:r>
    </w:p>
    <w:p w:rsidR="00186CD8" w:rsidRPr="004A5179" w:rsidRDefault="00186CD8" w:rsidP="00186CD8">
      <w:pPr>
        <w:autoSpaceDE w:val="0"/>
        <w:autoSpaceDN w:val="0"/>
        <w:adjustRightInd w:val="0"/>
        <w:ind w:left="284" w:hanging="284"/>
        <w:jc w:val="both"/>
        <w:rPr>
          <w:rFonts w:eastAsia="Calibri" w:cs="Arial"/>
          <w:color w:val="000000"/>
          <w:sz w:val="24"/>
          <w:szCs w:val="24"/>
        </w:rPr>
      </w:pPr>
      <w:r w:rsidRPr="004A5179">
        <w:rPr>
          <w:rFonts w:eastAsia="Calibri" w:cs="Arial"/>
          <w:color w:val="000000"/>
          <w:sz w:val="24"/>
          <w:szCs w:val="24"/>
        </w:rPr>
        <w:t>a. El puesto de un servidor o servidora que ha sido suspendido en sus funciones o destituido, hasta que se produzca el fallo judicial correspondiente;</w:t>
      </w:r>
    </w:p>
    <w:p w:rsidR="00186CD8" w:rsidRPr="004A5179" w:rsidRDefault="00186CD8" w:rsidP="00186CD8">
      <w:pPr>
        <w:autoSpaceDE w:val="0"/>
        <w:autoSpaceDN w:val="0"/>
        <w:adjustRightInd w:val="0"/>
        <w:ind w:left="284" w:hanging="284"/>
        <w:jc w:val="both"/>
        <w:rPr>
          <w:rFonts w:eastAsia="Calibri" w:cs="Arial"/>
          <w:color w:val="000000"/>
          <w:sz w:val="24"/>
          <w:szCs w:val="24"/>
        </w:rPr>
      </w:pPr>
      <w:r w:rsidRPr="004A5179">
        <w:rPr>
          <w:rFonts w:eastAsia="Calibri" w:cs="Arial"/>
          <w:color w:val="000000"/>
          <w:sz w:val="24"/>
          <w:szCs w:val="24"/>
        </w:rPr>
        <w:t>b. El puesto de un servidor o servidora que se hallare en goce de licencia sin remuneración. Este nombramiento no podrá exceder el tiempo determinado para la señalada licencia;</w:t>
      </w:r>
    </w:p>
    <w:p w:rsidR="00186CD8" w:rsidRPr="004A5179" w:rsidRDefault="00186CD8" w:rsidP="00186CD8">
      <w:pPr>
        <w:autoSpaceDE w:val="0"/>
        <w:autoSpaceDN w:val="0"/>
        <w:adjustRightInd w:val="0"/>
        <w:ind w:left="284" w:hanging="284"/>
        <w:jc w:val="both"/>
        <w:rPr>
          <w:rFonts w:eastAsia="Calibri" w:cs="Arial"/>
          <w:color w:val="000000"/>
          <w:sz w:val="24"/>
          <w:szCs w:val="24"/>
        </w:rPr>
      </w:pPr>
      <w:r w:rsidRPr="004A5179">
        <w:rPr>
          <w:rFonts w:eastAsia="Calibri" w:cs="Arial"/>
          <w:color w:val="000000"/>
          <w:sz w:val="24"/>
          <w:szCs w:val="24"/>
        </w:rPr>
        <w:t>c. Para ocupar el puesto del servidor que se encuentre en comisión de servicios sin remuneración o vacante, por el período que dure dicha comisión.</w:t>
      </w:r>
    </w:p>
    <w:p w:rsidR="00186CD8" w:rsidRPr="004A5179" w:rsidRDefault="00186CD8" w:rsidP="00186CD8">
      <w:pPr>
        <w:autoSpaceDE w:val="0"/>
        <w:autoSpaceDN w:val="0"/>
        <w:adjustRightInd w:val="0"/>
        <w:ind w:left="284" w:hanging="284"/>
        <w:jc w:val="both"/>
        <w:rPr>
          <w:rFonts w:eastAsia="Calibri" w:cs="Arial"/>
          <w:color w:val="000000"/>
          <w:sz w:val="24"/>
          <w:szCs w:val="24"/>
        </w:rPr>
      </w:pPr>
      <w:r w:rsidRPr="004A5179">
        <w:rPr>
          <w:rFonts w:eastAsia="Calibri" w:cs="Arial"/>
          <w:color w:val="000000"/>
          <w:sz w:val="24"/>
          <w:szCs w:val="24"/>
        </w:rPr>
        <w:t>d. De prueba, otorgado al servidor o servidora que ingresa al Consejo Cantonal de Salud de Cuenca o a quien fuere ascendido durante el periodo de prueba;</w:t>
      </w:r>
    </w:p>
    <w:p w:rsidR="00186CD8" w:rsidRPr="004A5179" w:rsidRDefault="00186CD8" w:rsidP="00186CD8">
      <w:pPr>
        <w:autoSpaceDE w:val="0"/>
        <w:autoSpaceDN w:val="0"/>
        <w:adjustRightInd w:val="0"/>
        <w:ind w:left="284" w:hanging="284"/>
        <w:jc w:val="both"/>
        <w:rPr>
          <w:rFonts w:eastAsia="Calibri" w:cs="Arial"/>
          <w:color w:val="000000"/>
          <w:sz w:val="24"/>
          <w:szCs w:val="24"/>
        </w:rPr>
      </w:pPr>
      <w:r w:rsidRPr="004A5179">
        <w:rPr>
          <w:rFonts w:eastAsia="Calibri" w:cs="Arial"/>
          <w:color w:val="000000"/>
          <w:sz w:val="24"/>
          <w:szCs w:val="24"/>
        </w:rPr>
        <w:t>e. Puestos comprendidos dentro de la escala del nivel jerárquico superior.</w:t>
      </w:r>
    </w:p>
    <w:p w:rsidR="00186CD8" w:rsidRPr="004A5179" w:rsidRDefault="00186CD8" w:rsidP="00186CD8">
      <w:pPr>
        <w:autoSpaceDE w:val="0"/>
        <w:autoSpaceDN w:val="0"/>
        <w:adjustRightInd w:val="0"/>
        <w:ind w:left="284" w:hanging="284"/>
        <w:jc w:val="both"/>
        <w:rPr>
          <w:rFonts w:eastAsia="Calibri" w:cs="Arial"/>
          <w:color w:val="000000"/>
          <w:sz w:val="24"/>
          <w:szCs w:val="24"/>
        </w:rPr>
      </w:pPr>
    </w:p>
    <w:p w:rsidR="00186CD8" w:rsidRPr="004A5179" w:rsidRDefault="00186CD8" w:rsidP="00186CD8">
      <w:pPr>
        <w:autoSpaceDE w:val="0"/>
        <w:autoSpaceDN w:val="0"/>
        <w:adjustRightInd w:val="0"/>
        <w:jc w:val="both"/>
        <w:rPr>
          <w:rFonts w:eastAsia="Calibri" w:cs="Arial"/>
          <w:color w:val="000000"/>
          <w:sz w:val="24"/>
          <w:szCs w:val="24"/>
        </w:rPr>
      </w:pPr>
      <w:r w:rsidRPr="004A5179">
        <w:rPr>
          <w:rFonts w:eastAsia="Calibri" w:cs="Arial"/>
          <w:b/>
          <w:i/>
          <w:color w:val="000000"/>
          <w:sz w:val="24"/>
          <w:szCs w:val="24"/>
        </w:rPr>
        <w:t xml:space="preserve">3. De libre nombramiento y remoción: </w:t>
      </w:r>
      <w:r w:rsidRPr="004A5179">
        <w:rPr>
          <w:rFonts w:eastAsia="Calibri" w:cs="Arial"/>
          <w:color w:val="000000"/>
          <w:sz w:val="24"/>
          <w:szCs w:val="24"/>
        </w:rPr>
        <w:t>aquellos expedidos a favor de servidores que ostentan esta categoría de conformidad con la ley y al orgánico estructural del Consejo Cantonal de Salud de Cuenca.</w:t>
      </w:r>
    </w:p>
    <w:p w:rsidR="00186CD8" w:rsidRPr="004A5179" w:rsidRDefault="00186CD8" w:rsidP="00186CD8">
      <w:pPr>
        <w:autoSpaceDE w:val="0"/>
        <w:autoSpaceDN w:val="0"/>
        <w:adjustRightInd w:val="0"/>
        <w:jc w:val="both"/>
        <w:rPr>
          <w:rFonts w:eastAsia="Calibri" w:cs="Arial"/>
          <w:b/>
          <w:i/>
          <w:color w:val="000000"/>
          <w:sz w:val="24"/>
          <w:szCs w:val="24"/>
        </w:rPr>
      </w:pPr>
    </w:p>
    <w:p w:rsidR="00186CD8" w:rsidRPr="004A5179" w:rsidRDefault="00186CD8" w:rsidP="00186CD8">
      <w:pPr>
        <w:autoSpaceDE w:val="0"/>
        <w:autoSpaceDN w:val="0"/>
        <w:adjustRightInd w:val="0"/>
        <w:jc w:val="both"/>
        <w:rPr>
          <w:rFonts w:eastAsia="Calibri" w:cs="Arial"/>
          <w:color w:val="000000"/>
          <w:sz w:val="24"/>
          <w:szCs w:val="24"/>
        </w:rPr>
      </w:pPr>
      <w:r w:rsidRPr="004A5179">
        <w:rPr>
          <w:rFonts w:eastAsia="Calibri" w:cs="Arial"/>
          <w:b/>
          <w:i/>
          <w:color w:val="000000"/>
          <w:sz w:val="24"/>
          <w:szCs w:val="24"/>
        </w:rPr>
        <w:t>4. De período fijo:</w:t>
      </w:r>
      <w:r w:rsidRPr="004A5179">
        <w:rPr>
          <w:rFonts w:eastAsia="Calibri" w:cs="Arial"/>
          <w:color w:val="000000"/>
          <w:sz w:val="24"/>
          <w:szCs w:val="24"/>
        </w:rPr>
        <w:t xml:space="preserve"> aquellos expedidos para cumplir exigencias o necesidades circunstanciales específicas que demanden un período de tiempo determinado de labores por mandato legal.</w:t>
      </w:r>
    </w:p>
    <w:p w:rsidR="00186CD8" w:rsidRPr="004A5179" w:rsidRDefault="00186CD8" w:rsidP="00186CD8">
      <w:pPr>
        <w:autoSpaceDE w:val="0"/>
        <w:autoSpaceDN w:val="0"/>
        <w:adjustRightInd w:val="0"/>
        <w:jc w:val="both"/>
        <w:rPr>
          <w:rFonts w:eastAsia="Calibri" w:cs="Arial"/>
          <w:b/>
          <w:color w:val="000000"/>
          <w:sz w:val="24"/>
          <w:szCs w:val="24"/>
        </w:rPr>
      </w:pPr>
    </w:p>
    <w:p w:rsidR="00186CD8" w:rsidRPr="004A5179" w:rsidRDefault="00186CD8" w:rsidP="00186CD8">
      <w:pPr>
        <w:autoSpaceDE w:val="0"/>
        <w:autoSpaceDN w:val="0"/>
        <w:adjustRightInd w:val="0"/>
        <w:jc w:val="both"/>
        <w:rPr>
          <w:rFonts w:eastAsia="Calibri" w:cs="Arial"/>
          <w:color w:val="000000"/>
          <w:sz w:val="24"/>
          <w:szCs w:val="24"/>
        </w:rPr>
      </w:pPr>
      <w:r w:rsidRPr="004A5179">
        <w:rPr>
          <w:rFonts w:eastAsia="Calibri" w:cs="Arial"/>
          <w:b/>
          <w:color w:val="000000"/>
          <w:sz w:val="24"/>
          <w:szCs w:val="24"/>
        </w:rPr>
        <w:t>Art. 11.- Prohibiciones.-</w:t>
      </w:r>
      <w:r w:rsidRPr="004A5179">
        <w:rPr>
          <w:rFonts w:eastAsia="Calibri" w:cs="Arial"/>
          <w:color w:val="000000"/>
          <w:sz w:val="24"/>
          <w:szCs w:val="24"/>
        </w:rPr>
        <w:t xml:space="preserve"> Los nombramientos  y contratos de servicios ocasionales  en el Consejo Cantonal de Salud de Cuenca, estarán sujetos a las siguientes prohibiciones:</w:t>
      </w:r>
    </w:p>
    <w:p w:rsidR="00186CD8" w:rsidRPr="004A5179" w:rsidRDefault="00186CD8" w:rsidP="00186CD8">
      <w:pPr>
        <w:autoSpaceDE w:val="0"/>
        <w:autoSpaceDN w:val="0"/>
        <w:adjustRightInd w:val="0"/>
        <w:jc w:val="both"/>
        <w:rPr>
          <w:rFonts w:eastAsia="Calibri" w:cs="Arial"/>
          <w:color w:val="000000"/>
          <w:sz w:val="24"/>
          <w:szCs w:val="24"/>
        </w:rPr>
      </w:pPr>
    </w:p>
    <w:p w:rsidR="00186CD8" w:rsidRPr="004A5179" w:rsidRDefault="00186CD8" w:rsidP="00186CD8">
      <w:pPr>
        <w:pStyle w:val="Prrafodelista"/>
        <w:numPr>
          <w:ilvl w:val="0"/>
          <w:numId w:val="2"/>
        </w:numPr>
        <w:autoSpaceDE w:val="0"/>
        <w:autoSpaceDN w:val="0"/>
        <w:adjustRightInd w:val="0"/>
        <w:spacing w:after="0" w:line="240" w:lineRule="auto"/>
        <w:ind w:left="284" w:hanging="284"/>
        <w:jc w:val="both"/>
        <w:rPr>
          <w:rFonts w:asciiTheme="minorHAnsi" w:hAnsiTheme="minorHAnsi" w:cs="Arial"/>
          <w:color w:val="000000"/>
          <w:sz w:val="24"/>
          <w:szCs w:val="24"/>
        </w:rPr>
      </w:pPr>
      <w:r w:rsidRPr="004A5179">
        <w:rPr>
          <w:rFonts w:asciiTheme="minorHAnsi" w:hAnsiTheme="minorHAnsi" w:cs="Arial"/>
          <w:color w:val="000000"/>
          <w:sz w:val="24"/>
          <w:szCs w:val="24"/>
        </w:rPr>
        <w:lastRenderedPageBreak/>
        <w:t>La autoridad nominadora  o delegado  no podrá otorgar nombramientos o suscribir contratos  de servicios ocasionales  con relación de dependencia  a favor de su cónyuge, conviviente en unión de hecho, o de sus parientes comprendidos  hasta el cuarto grado de consanguinidad y segundo de afinidad  en los términos que señala el Art. 6  de la Ley Orgánica de Servicio Público y su Reglamento.</w:t>
      </w:r>
    </w:p>
    <w:p w:rsidR="00186CD8" w:rsidRPr="004A5179" w:rsidRDefault="00186CD8" w:rsidP="00186CD8">
      <w:pPr>
        <w:pStyle w:val="Prrafodelista"/>
        <w:autoSpaceDE w:val="0"/>
        <w:autoSpaceDN w:val="0"/>
        <w:adjustRightInd w:val="0"/>
        <w:ind w:left="284" w:hanging="284"/>
        <w:jc w:val="both"/>
        <w:rPr>
          <w:rFonts w:asciiTheme="minorHAnsi" w:hAnsiTheme="minorHAnsi" w:cs="Arial"/>
          <w:color w:val="000000"/>
          <w:sz w:val="24"/>
          <w:szCs w:val="24"/>
        </w:rPr>
      </w:pPr>
    </w:p>
    <w:p w:rsidR="00186CD8" w:rsidRPr="004A5179" w:rsidRDefault="00186CD8" w:rsidP="00186CD8">
      <w:pPr>
        <w:pStyle w:val="Prrafodelista"/>
        <w:numPr>
          <w:ilvl w:val="0"/>
          <w:numId w:val="2"/>
        </w:numPr>
        <w:autoSpaceDE w:val="0"/>
        <w:autoSpaceDN w:val="0"/>
        <w:adjustRightInd w:val="0"/>
        <w:spacing w:after="0" w:line="240" w:lineRule="auto"/>
        <w:ind w:left="284" w:hanging="284"/>
        <w:jc w:val="both"/>
        <w:rPr>
          <w:rFonts w:asciiTheme="minorHAnsi" w:hAnsiTheme="minorHAnsi" w:cs="Arial"/>
          <w:color w:val="000000"/>
          <w:sz w:val="24"/>
          <w:szCs w:val="24"/>
        </w:rPr>
      </w:pPr>
      <w:r w:rsidRPr="004A5179">
        <w:rPr>
          <w:rFonts w:asciiTheme="minorHAnsi" w:hAnsiTheme="minorHAnsi" w:cs="Arial"/>
          <w:color w:val="000000"/>
          <w:sz w:val="24"/>
          <w:szCs w:val="24"/>
        </w:rPr>
        <w:t>Las personas contra quienes se hubiere dictado sentencia  condenatoria  que se encuentre  debidamente ejecutoriada, por los delitos de: peculado, abuso de recursos públicos, cohecho, concusión o enriquecimiento ilícito, quedarán inhabilitados permanentemente para el desempeño de todo puesto en el Consejo Cantonal de Salud de Cuenca.</w:t>
      </w:r>
    </w:p>
    <w:p w:rsidR="00186CD8" w:rsidRPr="004A5179" w:rsidRDefault="00186CD8" w:rsidP="00186CD8">
      <w:pPr>
        <w:pStyle w:val="Prrafodelista"/>
        <w:autoSpaceDE w:val="0"/>
        <w:autoSpaceDN w:val="0"/>
        <w:adjustRightInd w:val="0"/>
        <w:ind w:left="284" w:hanging="284"/>
        <w:jc w:val="both"/>
        <w:rPr>
          <w:rFonts w:asciiTheme="minorHAnsi" w:hAnsiTheme="minorHAnsi" w:cs="Arial"/>
          <w:color w:val="000000"/>
          <w:sz w:val="24"/>
          <w:szCs w:val="24"/>
        </w:rPr>
      </w:pPr>
    </w:p>
    <w:p w:rsidR="00186CD8" w:rsidRPr="004A5179" w:rsidRDefault="00186CD8" w:rsidP="00186CD8">
      <w:pPr>
        <w:pStyle w:val="Prrafodelista"/>
        <w:numPr>
          <w:ilvl w:val="0"/>
          <w:numId w:val="2"/>
        </w:numPr>
        <w:autoSpaceDE w:val="0"/>
        <w:autoSpaceDN w:val="0"/>
        <w:adjustRightInd w:val="0"/>
        <w:spacing w:after="0" w:line="240" w:lineRule="auto"/>
        <w:ind w:left="284" w:hanging="284"/>
        <w:jc w:val="both"/>
        <w:rPr>
          <w:rFonts w:asciiTheme="minorHAnsi" w:hAnsiTheme="minorHAnsi" w:cs="Arial"/>
          <w:color w:val="000000"/>
          <w:sz w:val="24"/>
          <w:szCs w:val="24"/>
        </w:rPr>
      </w:pPr>
      <w:r w:rsidRPr="004A5179">
        <w:rPr>
          <w:rFonts w:asciiTheme="minorHAnsi" w:hAnsiTheme="minorHAnsi" w:cs="Arial"/>
          <w:color w:val="000000"/>
          <w:sz w:val="24"/>
          <w:szCs w:val="24"/>
        </w:rPr>
        <w:t>Ninguna autoridad, servidora o servidor de esta institución  desempeñará al mismo tiempo  más de un puesto público. Con excepción de lo que dispone  Art. 113  numeral 6 de la Constitución de la República. Exceptúense de esta prohibición  a quienes ejerzan  la docencia  en Universidades y Escuelas Politécnicas  Estatales, siempre y cuando  no interrumpa la continuidad  total de la jornada de trabajo.</w:t>
      </w:r>
    </w:p>
    <w:p w:rsidR="00186CD8" w:rsidRPr="004A5179" w:rsidRDefault="00186CD8" w:rsidP="00186CD8">
      <w:pPr>
        <w:autoSpaceDE w:val="0"/>
        <w:autoSpaceDN w:val="0"/>
        <w:adjustRightInd w:val="0"/>
        <w:ind w:left="284" w:hanging="284"/>
        <w:jc w:val="both"/>
        <w:rPr>
          <w:rFonts w:eastAsia="Calibri" w:cs="Arial"/>
          <w:color w:val="000000"/>
          <w:sz w:val="24"/>
          <w:szCs w:val="24"/>
        </w:rPr>
      </w:pPr>
    </w:p>
    <w:p w:rsidR="00186CD8" w:rsidRPr="004A5179" w:rsidRDefault="00186CD8" w:rsidP="00186CD8">
      <w:pPr>
        <w:pStyle w:val="Prrafodelista"/>
        <w:numPr>
          <w:ilvl w:val="0"/>
          <w:numId w:val="2"/>
        </w:numPr>
        <w:autoSpaceDE w:val="0"/>
        <w:autoSpaceDN w:val="0"/>
        <w:adjustRightInd w:val="0"/>
        <w:spacing w:after="0" w:line="240" w:lineRule="auto"/>
        <w:ind w:left="284" w:hanging="284"/>
        <w:jc w:val="both"/>
        <w:rPr>
          <w:rFonts w:asciiTheme="minorHAnsi" w:hAnsiTheme="minorHAnsi" w:cs="Arial"/>
          <w:color w:val="000000"/>
          <w:sz w:val="24"/>
          <w:szCs w:val="24"/>
        </w:rPr>
      </w:pPr>
      <w:r w:rsidRPr="004A5179">
        <w:rPr>
          <w:rFonts w:asciiTheme="minorHAnsi" w:hAnsiTheme="minorHAnsi" w:cs="Arial"/>
          <w:color w:val="000000"/>
          <w:sz w:val="24"/>
          <w:szCs w:val="24"/>
        </w:rPr>
        <w:t>Salvo el caso de renuncia voluntaria, no podrá reingresar a laborar en Ninguna Unidad o dependencia  de esta Institución, quienes hubieren sido indemnizados  por efectos  de cesación de funciones, por la supresión de puestos de trabajo, por la compra de su renuncia o cualquier otra modalidad; para lo cual se contará con el certificado emitido por el Ministerio de Relaciones Laborales.</w:t>
      </w:r>
    </w:p>
    <w:p w:rsidR="00186CD8" w:rsidRPr="004A5179" w:rsidRDefault="00186CD8" w:rsidP="00186CD8">
      <w:pPr>
        <w:pStyle w:val="Prrafodelista"/>
        <w:autoSpaceDE w:val="0"/>
        <w:autoSpaceDN w:val="0"/>
        <w:adjustRightInd w:val="0"/>
        <w:ind w:left="284" w:hanging="284"/>
        <w:jc w:val="both"/>
        <w:rPr>
          <w:rFonts w:asciiTheme="minorHAnsi" w:hAnsiTheme="minorHAnsi" w:cs="Arial"/>
          <w:color w:val="000000"/>
          <w:sz w:val="24"/>
          <w:szCs w:val="24"/>
        </w:rPr>
      </w:pPr>
    </w:p>
    <w:p w:rsidR="00186CD8" w:rsidRPr="004A5179" w:rsidRDefault="00186CD8" w:rsidP="00186CD8">
      <w:pPr>
        <w:pStyle w:val="Prrafodelista"/>
        <w:numPr>
          <w:ilvl w:val="0"/>
          <w:numId w:val="2"/>
        </w:numPr>
        <w:autoSpaceDE w:val="0"/>
        <w:autoSpaceDN w:val="0"/>
        <w:adjustRightInd w:val="0"/>
        <w:spacing w:after="0" w:line="240" w:lineRule="auto"/>
        <w:ind w:left="284" w:hanging="284"/>
        <w:jc w:val="both"/>
        <w:rPr>
          <w:rFonts w:asciiTheme="minorHAnsi" w:hAnsiTheme="minorHAnsi" w:cs="Arial"/>
          <w:color w:val="000000"/>
          <w:sz w:val="24"/>
          <w:szCs w:val="24"/>
        </w:rPr>
      </w:pPr>
      <w:r w:rsidRPr="004A5179">
        <w:rPr>
          <w:rFonts w:asciiTheme="minorHAnsi" w:hAnsiTheme="minorHAnsi" w:cs="Arial"/>
          <w:color w:val="000000"/>
          <w:sz w:val="24"/>
          <w:szCs w:val="24"/>
        </w:rPr>
        <w:t>Exceptuase de esta  disposición a quienes pasen a desempeñar  puestos de libre nombramiento y remoción.</w:t>
      </w:r>
    </w:p>
    <w:p w:rsidR="00186CD8" w:rsidRPr="004A5179" w:rsidRDefault="00186CD8" w:rsidP="00186CD8">
      <w:pPr>
        <w:autoSpaceDE w:val="0"/>
        <w:autoSpaceDN w:val="0"/>
        <w:adjustRightInd w:val="0"/>
        <w:ind w:left="284" w:hanging="284"/>
        <w:jc w:val="both"/>
        <w:rPr>
          <w:rFonts w:eastAsia="Calibri" w:cs="Arial"/>
          <w:b/>
          <w:color w:val="000000"/>
          <w:sz w:val="24"/>
          <w:szCs w:val="24"/>
        </w:rPr>
      </w:pPr>
    </w:p>
    <w:p w:rsidR="00186CD8" w:rsidRPr="004A5179" w:rsidRDefault="00186CD8" w:rsidP="00186CD8">
      <w:pPr>
        <w:autoSpaceDE w:val="0"/>
        <w:autoSpaceDN w:val="0"/>
        <w:adjustRightInd w:val="0"/>
        <w:jc w:val="both"/>
        <w:rPr>
          <w:rFonts w:eastAsia="Calibri" w:cs="Arial"/>
          <w:color w:val="000000"/>
          <w:sz w:val="24"/>
          <w:szCs w:val="24"/>
        </w:rPr>
      </w:pPr>
      <w:r w:rsidRPr="004A5179">
        <w:rPr>
          <w:rFonts w:eastAsia="Calibri" w:cs="Arial"/>
          <w:b/>
          <w:color w:val="000000"/>
          <w:sz w:val="24"/>
          <w:szCs w:val="24"/>
        </w:rPr>
        <w:t>Art. 12.-  Inhabilidades.-</w:t>
      </w:r>
      <w:r w:rsidRPr="004A5179">
        <w:rPr>
          <w:rFonts w:eastAsia="Calibri" w:cs="Arial"/>
          <w:color w:val="000000"/>
          <w:sz w:val="24"/>
          <w:szCs w:val="24"/>
        </w:rPr>
        <w:t xml:space="preserve"> La Unidad Administrativa-Financiera cumplirá  lo establecido en el Titulo II, Capitulo II de la Ley Orgánica de Servicio público y el aspirante para el ingreso  al servicio civil, presentará los formularios debidamente  llenados y legalizados que permitan el control  de nepotismo, pluriempleo  y certificación  de no tener impedimento  legal  para ejercer  cargo público emitido  por el Ministerio de Relaciones Laborales.</w:t>
      </w:r>
    </w:p>
    <w:p w:rsidR="00186CD8" w:rsidRPr="004A5179" w:rsidRDefault="00186CD8" w:rsidP="00186CD8">
      <w:pPr>
        <w:autoSpaceDE w:val="0"/>
        <w:autoSpaceDN w:val="0"/>
        <w:adjustRightInd w:val="0"/>
        <w:jc w:val="both"/>
        <w:rPr>
          <w:rFonts w:eastAsia="Calibri" w:cs="Arial"/>
          <w:b/>
          <w:color w:val="000000"/>
          <w:sz w:val="24"/>
          <w:szCs w:val="24"/>
        </w:rPr>
      </w:pPr>
    </w:p>
    <w:p w:rsidR="00186CD8" w:rsidRPr="004A5179" w:rsidRDefault="00186CD8" w:rsidP="00186CD8">
      <w:pPr>
        <w:autoSpaceDE w:val="0"/>
        <w:autoSpaceDN w:val="0"/>
        <w:adjustRightInd w:val="0"/>
        <w:jc w:val="both"/>
        <w:rPr>
          <w:rFonts w:eastAsia="Calibri" w:cs="Arial"/>
          <w:color w:val="000000"/>
          <w:sz w:val="24"/>
          <w:szCs w:val="24"/>
        </w:rPr>
      </w:pPr>
      <w:r w:rsidRPr="004A5179">
        <w:rPr>
          <w:rFonts w:eastAsia="Calibri" w:cs="Arial"/>
          <w:b/>
          <w:color w:val="000000"/>
          <w:sz w:val="24"/>
          <w:szCs w:val="24"/>
        </w:rPr>
        <w:t xml:space="preserve">Art. 13.- Registro de nombramientos y contratos.- </w:t>
      </w:r>
      <w:r w:rsidRPr="004A5179">
        <w:rPr>
          <w:rFonts w:eastAsia="Calibri" w:cs="Arial"/>
          <w:color w:val="000000"/>
          <w:sz w:val="24"/>
          <w:szCs w:val="24"/>
        </w:rPr>
        <w:t>Los nombramientos y contratos de servicios ocasionales deberán registrarse en la Unidad Administrativa-Financiera del Consejo Cantonal de Salud de Cuenca, de conformidad con lo que establece el Art. 18 de la LOSEP y los artículos del 19 al 22 del Reglamento a la LOSEP.</w:t>
      </w:r>
    </w:p>
    <w:p w:rsidR="00186CD8" w:rsidRPr="004A5179" w:rsidRDefault="00186CD8" w:rsidP="00186CD8">
      <w:pPr>
        <w:autoSpaceDE w:val="0"/>
        <w:autoSpaceDN w:val="0"/>
        <w:adjustRightInd w:val="0"/>
        <w:jc w:val="both"/>
        <w:rPr>
          <w:rFonts w:eastAsia="Calibri" w:cs="Arial"/>
          <w:color w:val="000000"/>
          <w:sz w:val="24"/>
          <w:szCs w:val="24"/>
        </w:rPr>
      </w:pPr>
    </w:p>
    <w:p w:rsidR="00186CD8" w:rsidRPr="004A5179" w:rsidRDefault="00186CD8" w:rsidP="00186CD8">
      <w:pPr>
        <w:autoSpaceDE w:val="0"/>
        <w:autoSpaceDN w:val="0"/>
        <w:adjustRightInd w:val="0"/>
        <w:jc w:val="both"/>
        <w:rPr>
          <w:rFonts w:eastAsia="Calibri" w:cs="Arial"/>
          <w:color w:val="000000"/>
          <w:sz w:val="24"/>
          <w:szCs w:val="24"/>
        </w:rPr>
      </w:pPr>
      <w:r w:rsidRPr="004A5179">
        <w:rPr>
          <w:rFonts w:eastAsia="Calibri" w:cs="Arial"/>
          <w:b/>
          <w:bCs/>
          <w:color w:val="000000"/>
          <w:sz w:val="24"/>
          <w:szCs w:val="24"/>
        </w:rPr>
        <w:t xml:space="preserve">Art. 14.- Contratos de servicios profesionales con personas naturales.- </w:t>
      </w:r>
      <w:r w:rsidRPr="004A5179">
        <w:rPr>
          <w:rFonts w:eastAsia="Calibri" w:cs="Arial"/>
          <w:bCs/>
          <w:color w:val="000000"/>
          <w:sz w:val="24"/>
          <w:szCs w:val="24"/>
        </w:rPr>
        <w:t>El Consejo Cantonal de Salud</w:t>
      </w:r>
      <w:r w:rsidRPr="004A5179">
        <w:rPr>
          <w:rFonts w:eastAsia="Calibri" w:cs="Arial"/>
          <w:color w:val="000000"/>
          <w:sz w:val="24"/>
          <w:szCs w:val="24"/>
        </w:rPr>
        <w:t xml:space="preserve">,  podrá suscribir contratos de Servicios Civiles Profesionales o </w:t>
      </w:r>
      <w:r w:rsidRPr="004A5179">
        <w:rPr>
          <w:rFonts w:eastAsia="Calibri" w:cs="Arial"/>
          <w:color w:val="000000"/>
          <w:sz w:val="24"/>
          <w:szCs w:val="24"/>
        </w:rPr>
        <w:lastRenderedPageBreak/>
        <w:t>contratos técnicos especializados,  con personas naturales sin relación de dependencia, siempre y cuando se justifique que la labor a ser desarrollada no puede ser ejecutada por personal de su propia entidad y que existan recursos económicos disponibles en una partida especial para tales efectos.</w:t>
      </w:r>
    </w:p>
    <w:p w:rsidR="00186CD8" w:rsidRPr="004A5179" w:rsidRDefault="00186CD8" w:rsidP="00186CD8">
      <w:pPr>
        <w:autoSpaceDE w:val="0"/>
        <w:autoSpaceDN w:val="0"/>
        <w:adjustRightInd w:val="0"/>
        <w:jc w:val="both"/>
        <w:rPr>
          <w:rFonts w:eastAsia="Calibri" w:cs="Arial"/>
          <w:b/>
          <w:bCs/>
          <w:color w:val="000000"/>
          <w:sz w:val="24"/>
          <w:szCs w:val="24"/>
        </w:rPr>
      </w:pPr>
    </w:p>
    <w:p w:rsidR="00186CD8" w:rsidRPr="004A5179" w:rsidRDefault="00186CD8" w:rsidP="00186CD8">
      <w:pPr>
        <w:autoSpaceDE w:val="0"/>
        <w:autoSpaceDN w:val="0"/>
        <w:adjustRightInd w:val="0"/>
        <w:jc w:val="both"/>
        <w:rPr>
          <w:rFonts w:eastAsia="Calibri" w:cs="Arial"/>
          <w:color w:val="000000"/>
          <w:sz w:val="24"/>
          <w:szCs w:val="24"/>
        </w:rPr>
      </w:pPr>
      <w:r w:rsidRPr="004A5179">
        <w:rPr>
          <w:rFonts w:eastAsia="Calibri" w:cs="Arial"/>
          <w:color w:val="000000"/>
          <w:sz w:val="24"/>
          <w:szCs w:val="24"/>
        </w:rPr>
        <w:t>Los honorarios profesionales a pagarse mensualmente en los contratos de servicios profesionales, no podrán exceder a la remuneración para los puestos de nivel profesional de la escala nacional de Remuneraciones Mensuales Unificadas establecida por el Ministerio de Relaciones  Laborales-</w:t>
      </w:r>
    </w:p>
    <w:p w:rsidR="00186CD8" w:rsidRPr="004A5179" w:rsidRDefault="00186CD8" w:rsidP="00186CD8">
      <w:pPr>
        <w:autoSpaceDE w:val="0"/>
        <w:autoSpaceDN w:val="0"/>
        <w:adjustRightInd w:val="0"/>
        <w:jc w:val="both"/>
        <w:rPr>
          <w:rFonts w:eastAsia="Calibri" w:cs="Arial"/>
          <w:color w:val="000000"/>
          <w:sz w:val="24"/>
          <w:szCs w:val="24"/>
        </w:rPr>
      </w:pPr>
    </w:p>
    <w:p w:rsidR="00186CD8" w:rsidRPr="004A5179" w:rsidRDefault="00186CD8" w:rsidP="00186CD8">
      <w:pPr>
        <w:autoSpaceDE w:val="0"/>
        <w:autoSpaceDN w:val="0"/>
        <w:adjustRightInd w:val="0"/>
        <w:jc w:val="both"/>
        <w:rPr>
          <w:rFonts w:eastAsia="Calibri" w:cs="Arial"/>
          <w:color w:val="000000"/>
          <w:sz w:val="24"/>
          <w:szCs w:val="24"/>
        </w:rPr>
      </w:pPr>
      <w:r w:rsidRPr="004A5179">
        <w:rPr>
          <w:rFonts w:eastAsia="Calibri" w:cs="Arial"/>
          <w:color w:val="000000"/>
          <w:sz w:val="24"/>
          <w:szCs w:val="24"/>
        </w:rPr>
        <w:t>Las personas  a contratarse  bajo esta modalidad  no deberán  tener inhabilidades  prohibiciones e impedimentos  establecidos para las y los servidores públicos.</w:t>
      </w:r>
    </w:p>
    <w:p w:rsidR="00186CD8" w:rsidRPr="004A5179" w:rsidRDefault="00186CD8" w:rsidP="00186CD8">
      <w:pPr>
        <w:autoSpaceDE w:val="0"/>
        <w:autoSpaceDN w:val="0"/>
        <w:adjustRightInd w:val="0"/>
        <w:jc w:val="both"/>
        <w:rPr>
          <w:rFonts w:eastAsia="Calibri" w:cs="Arial"/>
          <w:color w:val="000000"/>
          <w:sz w:val="24"/>
          <w:szCs w:val="24"/>
        </w:rPr>
      </w:pPr>
    </w:p>
    <w:p w:rsidR="00186CD8" w:rsidRPr="004A5179" w:rsidRDefault="00186CD8" w:rsidP="00186CD8">
      <w:pPr>
        <w:autoSpaceDE w:val="0"/>
        <w:autoSpaceDN w:val="0"/>
        <w:adjustRightInd w:val="0"/>
        <w:jc w:val="both"/>
        <w:rPr>
          <w:rFonts w:eastAsia="Calibri" w:cs="Arial"/>
          <w:color w:val="000000"/>
          <w:sz w:val="24"/>
          <w:szCs w:val="24"/>
        </w:rPr>
      </w:pPr>
      <w:r w:rsidRPr="004A5179">
        <w:rPr>
          <w:rFonts w:eastAsia="Calibri" w:cs="Arial"/>
          <w:b/>
          <w:bCs/>
          <w:color w:val="000000"/>
          <w:sz w:val="24"/>
          <w:szCs w:val="24"/>
        </w:rPr>
        <w:t xml:space="preserve">Art. 15.-  Procedimiento </w:t>
      </w:r>
      <w:r w:rsidRPr="004A5179">
        <w:rPr>
          <w:rFonts w:eastAsia="Calibri" w:cs="Arial"/>
          <w:color w:val="000000"/>
          <w:sz w:val="24"/>
          <w:szCs w:val="24"/>
        </w:rPr>
        <w:t xml:space="preserve">El procedimiento es igual al de los nombramientos, el Director Ejecutivo del Consejo Cantonal de Salud,  con el informe de la Unidad Administrativa-Financiera respecto a la disponibilidad de presupuesto solicitará la contratación de un profesional de acuerdo a las modalidades establecidas en este reglamento. </w:t>
      </w:r>
    </w:p>
    <w:p w:rsidR="00186CD8" w:rsidRPr="004A5179" w:rsidRDefault="00186CD8" w:rsidP="00186CD8">
      <w:pPr>
        <w:autoSpaceDE w:val="0"/>
        <w:autoSpaceDN w:val="0"/>
        <w:adjustRightInd w:val="0"/>
        <w:jc w:val="both"/>
        <w:rPr>
          <w:rFonts w:eastAsia="Calibri" w:cs="Arial"/>
          <w:color w:val="000000"/>
          <w:sz w:val="24"/>
          <w:szCs w:val="24"/>
        </w:rPr>
      </w:pPr>
    </w:p>
    <w:p w:rsidR="00186CD8" w:rsidRPr="004A5179" w:rsidRDefault="00186CD8" w:rsidP="00186CD8">
      <w:pPr>
        <w:autoSpaceDE w:val="0"/>
        <w:autoSpaceDN w:val="0"/>
        <w:adjustRightInd w:val="0"/>
        <w:jc w:val="both"/>
        <w:rPr>
          <w:rFonts w:eastAsia="Calibri" w:cs="Arial"/>
          <w:color w:val="000000"/>
          <w:sz w:val="24"/>
          <w:szCs w:val="24"/>
        </w:rPr>
      </w:pPr>
      <w:r w:rsidRPr="004A5179">
        <w:rPr>
          <w:rFonts w:eastAsia="Calibri" w:cs="Arial"/>
          <w:b/>
          <w:bCs/>
          <w:color w:val="000000"/>
          <w:sz w:val="24"/>
          <w:szCs w:val="24"/>
        </w:rPr>
        <w:t xml:space="preserve">Art. 16.- Terminación del contrato. </w:t>
      </w:r>
      <w:r w:rsidRPr="004A5179">
        <w:rPr>
          <w:rFonts w:eastAsia="Calibri" w:cs="Arial"/>
          <w:color w:val="000000"/>
          <w:sz w:val="24"/>
          <w:szCs w:val="24"/>
        </w:rPr>
        <w:t>Es la terminación legal de la relación laboral o profesional de los servidores que hubieren firmado un contrato con el Consejo Cantonal de Salud de Cuenca.</w:t>
      </w:r>
    </w:p>
    <w:p w:rsidR="00186CD8" w:rsidRPr="004A5179" w:rsidRDefault="00186CD8" w:rsidP="00186CD8">
      <w:pPr>
        <w:autoSpaceDE w:val="0"/>
        <w:autoSpaceDN w:val="0"/>
        <w:adjustRightInd w:val="0"/>
        <w:jc w:val="both"/>
        <w:rPr>
          <w:rFonts w:eastAsia="Calibri" w:cs="Arial"/>
          <w:color w:val="000000"/>
          <w:sz w:val="24"/>
          <w:szCs w:val="24"/>
        </w:rPr>
      </w:pPr>
    </w:p>
    <w:p w:rsidR="00186CD8" w:rsidRPr="004A5179" w:rsidRDefault="00186CD8" w:rsidP="00186CD8">
      <w:pPr>
        <w:autoSpaceDE w:val="0"/>
        <w:autoSpaceDN w:val="0"/>
        <w:adjustRightInd w:val="0"/>
        <w:jc w:val="both"/>
        <w:rPr>
          <w:rFonts w:eastAsia="Calibri" w:cs="Arial"/>
          <w:color w:val="000000"/>
          <w:sz w:val="24"/>
          <w:szCs w:val="24"/>
        </w:rPr>
      </w:pPr>
      <w:r w:rsidRPr="004A5179">
        <w:rPr>
          <w:rFonts w:eastAsia="Calibri" w:cs="Arial"/>
          <w:color w:val="000000"/>
          <w:sz w:val="24"/>
          <w:szCs w:val="24"/>
        </w:rPr>
        <w:t>Los contratos se terminan por el vencimiento del plazo o por incumplimiento del mismo, en cualquier de sus obligaciones, de acuerdo a las cláusulas determinadas en el mismo.</w:t>
      </w:r>
    </w:p>
    <w:p w:rsidR="00186CD8" w:rsidRPr="004A5179" w:rsidRDefault="00186CD8" w:rsidP="00186CD8">
      <w:pPr>
        <w:autoSpaceDE w:val="0"/>
        <w:autoSpaceDN w:val="0"/>
        <w:adjustRightInd w:val="0"/>
        <w:jc w:val="both"/>
        <w:rPr>
          <w:rFonts w:eastAsia="Calibri" w:cs="Arial"/>
          <w:color w:val="000000"/>
          <w:sz w:val="24"/>
          <w:szCs w:val="24"/>
        </w:rPr>
      </w:pPr>
    </w:p>
    <w:p w:rsidR="00186CD8" w:rsidRPr="004A5179" w:rsidRDefault="00186CD8" w:rsidP="00186CD8">
      <w:pPr>
        <w:autoSpaceDE w:val="0"/>
        <w:autoSpaceDN w:val="0"/>
        <w:adjustRightInd w:val="0"/>
        <w:jc w:val="both"/>
        <w:rPr>
          <w:rFonts w:eastAsia="Calibri" w:cs="Arial"/>
          <w:color w:val="000000"/>
          <w:sz w:val="24"/>
          <w:szCs w:val="24"/>
        </w:rPr>
      </w:pPr>
      <w:r w:rsidRPr="004A5179">
        <w:rPr>
          <w:rFonts w:eastAsia="Calibri" w:cs="Arial"/>
          <w:color w:val="000000"/>
          <w:sz w:val="24"/>
          <w:szCs w:val="24"/>
        </w:rPr>
        <w:t>El Consejo Cantonal de Salud de Cuenca,  podrá unilateralmente dar por terminado el contrato, aún antes de su vencimiento, cuando considere conveniente para sus intereses, notificando al personal contratado con treinta días de anticipación. Es obligatorio que en todo contrato civil de servicios profesionales conste la cláusula  de terminación unilateral.</w:t>
      </w:r>
    </w:p>
    <w:p w:rsidR="00186CD8" w:rsidRPr="004A5179" w:rsidRDefault="00186CD8" w:rsidP="00186CD8">
      <w:pPr>
        <w:autoSpaceDE w:val="0"/>
        <w:autoSpaceDN w:val="0"/>
        <w:adjustRightInd w:val="0"/>
        <w:jc w:val="both"/>
        <w:rPr>
          <w:rFonts w:eastAsia="Calibri" w:cs="Arial"/>
          <w:color w:val="000000"/>
          <w:sz w:val="24"/>
          <w:szCs w:val="24"/>
        </w:rPr>
      </w:pPr>
    </w:p>
    <w:p w:rsidR="00186CD8" w:rsidRPr="004A5179" w:rsidRDefault="00186CD8" w:rsidP="00186CD8">
      <w:pPr>
        <w:autoSpaceDE w:val="0"/>
        <w:autoSpaceDN w:val="0"/>
        <w:adjustRightInd w:val="0"/>
        <w:jc w:val="center"/>
        <w:rPr>
          <w:rFonts w:eastAsia="Calibri" w:cs="Arial"/>
          <w:b/>
          <w:sz w:val="24"/>
          <w:szCs w:val="24"/>
        </w:rPr>
      </w:pPr>
      <w:r w:rsidRPr="004A5179">
        <w:rPr>
          <w:rFonts w:eastAsia="Calibri" w:cs="Arial"/>
          <w:b/>
          <w:sz w:val="24"/>
          <w:szCs w:val="24"/>
        </w:rPr>
        <w:lastRenderedPageBreak/>
        <w:t>CAPITULO III</w:t>
      </w:r>
    </w:p>
    <w:p w:rsidR="00186CD8" w:rsidRPr="004A5179" w:rsidRDefault="00186CD8" w:rsidP="00186CD8">
      <w:pPr>
        <w:autoSpaceDE w:val="0"/>
        <w:autoSpaceDN w:val="0"/>
        <w:adjustRightInd w:val="0"/>
        <w:jc w:val="center"/>
        <w:rPr>
          <w:rFonts w:eastAsia="Calibri" w:cs="Arial"/>
          <w:b/>
          <w:sz w:val="24"/>
          <w:szCs w:val="24"/>
        </w:rPr>
      </w:pPr>
      <w:r w:rsidRPr="004A5179">
        <w:rPr>
          <w:rFonts w:eastAsia="Calibri" w:cs="Arial"/>
          <w:b/>
          <w:sz w:val="24"/>
          <w:szCs w:val="24"/>
        </w:rPr>
        <w:t>DERECHOS DEL SERVIDOR CON CAPACIDADES ESPECIALES</w:t>
      </w:r>
    </w:p>
    <w:p w:rsidR="00186CD8" w:rsidRPr="004A5179" w:rsidRDefault="00186CD8" w:rsidP="00186CD8">
      <w:pPr>
        <w:autoSpaceDE w:val="0"/>
        <w:autoSpaceDN w:val="0"/>
        <w:adjustRightInd w:val="0"/>
        <w:jc w:val="center"/>
        <w:rPr>
          <w:rFonts w:eastAsia="Calibri" w:cs="Arial"/>
          <w:color w:val="000000"/>
          <w:sz w:val="24"/>
          <w:szCs w:val="24"/>
        </w:rPr>
      </w:pPr>
    </w:p>
    <w:p w:rsidR="00186CD8" w:rsidRPr="004A5179" w:rsidRDefault="00186CD8" w:rsidP="00186CD8">
      <w:pPr>
        <w:autoSpaceDE w:val="0"/>
        <w:autoSpaceDN w:val="0"/>
        <w:adjustRightInd w:val="0"/>
        <w:jc w:val="both"/>
        <w:rPr>
          <w:rFonts w:eastAsia="Calibri" w:cs="Arial"/>
          <w:color w:val="000000"/>
          <w:sz w:val="24"/>
          <w:szCs w:val="24"/>
        </w:rPr>
      </w:pPr>
      <w:r w:rsidRPr="004A5179">
        <w:rPr>
          <w:rFonts w:eastAsia="Calibri" w:cs="Arial"/>
          <w:b/>
          <w:color w:val="000000"/>
          <w:sz w:val="24"/>
          <w:szCs w:val="24"/>
        </w:rPr>
        <w:t>Art. 17.- Garantías.-</w:t>
      </w:r>
      <w:r w:rsidRPr="004A5179">
        <w:rPr>
          <w:rFonts w:eastAsia="Calibri" w:cs="Arial"/>
          <w:color w:val="000000"/>
          <w:sz w:val="24"/>
          <w:szCs w:val="24"/>
        </w:rPr>
        <w:t xml:space="preserve"> El Consejo Cantonal de Salud de Cuenca, garantiza a los servidores con capacidades especiales a más de los derechos constitucionales y legales, el derecho al trabajo de forma útil y productiva, respetando el derecho del mismo a recibir tratamiento conforme a sus capacidades y acatando las recomendaciones de las instituciones de salud correspondientes y cumpliendo con las disposiciones de las leyes vigentes.</w:t>
      </w:r>
    </w:p>
    <w:p w:rsidR="00186CD8" w:rsidRPr="004A5179" w:rsidRDefault="00186CD8" w:rsidP="00186CD8">
      <w:pPr>
        <w:autoSpaceDE w:val="0"/>
        <w:autoSpaceDN w:val="0"/>
        <w:adjustRightInd w:val="0"/>
        <w:jc w:val="both"/>
        <w:rPr>
          <w:rFonts w:eastAsia="Calibri" w:cs="Arial"/>
          <w:color w:val="000000"/>
          <w:sz w:val="24"/>
          <w:szCs w:val="24"/>
        </w:rPr>
      </w:pPr>
    </w:p>
    <w:p w:rsidR="00186CD8" w:rsidRPr="004A5179" w:rsidRDefault="00186CD8" w:rsidP="00186CD8">
      <w:pPr>
        <w:autoSpaceDE w:val="0"/>
        <w:autoSpaceDN w:val="0"/>
        <w:adjustRightInd w:val="0"/>
        <w:jc w:val="center"/>
        <w:rPr>
          <w:rFonts w:eastAsia="Calibri" w:cs="Arial"/>
          <w:b/>
          <w:color w:val="000000"/>
          <w:sz w:val="24"/>
          <w:szCs w:val="24"/>
        </w:rPr>
      </w:pPr>
      <w:r w:rsidRPr="004A5179">
        <w:rPr>
          <w:rFonts w:eastAsia="Calibri" w:cs="Arial"/>
          <w:b/>
          <w:color w:val="000000"/>
          <w:sz w:val="24"/>
          <w:szCs w:val="24"/>
        </w:rPr>
        <w:t>CAPÍTULO IV</w:t>
      </w:r>
    </w:p>
    <w:p w:rsidR="00186CD8" w:rsidRPr="004A5179" w:rsidRDefault="00186CD8" w:rsidP="00186CD8">
      <w:pPr>
        <w:autoSpaceDE w:val="0"/>
        <w:autoSpaceDN w:val="0"/>
        <w:adjustRightInd w:val="0"/>
        <w:jc w:val="center"/>
        <w:rPr>
          <w:rFonts w:eastAsia="Calibri" w:cs="Arial"/>
          <w:b/>
          <w:color w:val="000000"/>
          <w:sz w:val="24"/>
          <w:szCs w:val="24"/>
        </w:rPr>
      </w:pPr>
      <w:r w:rsidRPr="004A5179">
        <w:rPr>
          <w:rFonts w:eastAsia="Calibri" w:cs="Arial"/>
          <w:b/>
          <w:color w:val="000000"/>
          <w:sz w:val="24"/>
          <w:szCs w:val="24"/>
        </w:rPr>
        <w:t>DE LOS DEBERES, DERECHOS Y PROHIBICIONES</w:t>
      </w:r>
    </w:p>
    <w:p w:rsidR="00186CD8" w:rsidRPr="004A5179" w:rsidRDefault="00186CD8" w:rsidP="00186CD8">
      <w:pPr>
        <w:autoSpaceDE w:val="0"/>
        <w:autoSpaceDN w:val="0"/>
        <w:adjustRightInd w:val="0"/>
        <w:jc w:val="both"/>
        <w:rPr>
          <w:rFonts w:eastAsia="Calibri" w:cs="Arial"/>
          <w:color w:val="000000"/>
          <w:sz w:val="24"/>
          <w:szCs w:val="24"/>
        </w:rPr>
      </w:pPr>
    </w:p>
    <w:p w:rsidR="00186CD8" w:rsidRPr="004A5179" w:rsidRDefault="00186CD8" w:rsidP="00186CD8">
      <w:pPr>
        <w:autoSpaceDE w:val="0"/>
        <w:autoSpaceDN w:val="0"/>
        <w:adjustRightInd w:val="0"/>
        <w:jc w:val="both"/>
        <w:rPr>
          <w:rFonts w:eastAsia="Calibri" w:cs="Arial"/>
          <w:color w:val="000000"/>
          <w:sz w:val="24"/>
          <w:szCs w:val="24"/>
        </w:rPr>
      </w:pPr>
      <w:r w:rsidRPr="004A5179">
        <w:rPr>
          <w:rFonts w:eastAsia="Calibri" w:cs="Arial"/>
          <w:b/>
          <w:color w:val="000000"/>
          <w:sz w:val="24"/>
          <w:szCs w:val="24"/>
        </w:rPr>
        <w:t xml:space="preserve">Art. 18.- </w:t>
      </w:r>
      <w:r w:rsidRPr="004A5179">
        <w:rPr>
          <w:rFonts w:eastAsia="Calibri" w:cs="Arial"/>
          <w:color w:val="000000"/>
          <w:sz w:val="24"/>
          <w:szCs w:val="24"/>
        </w:rPr>
        <w:t>Son deberes de las y los servidores públicos del Consejo Cantonal de Salud de Cuenca los siguientes:</w:t>
      </w:r>
    </w:p>
    <w:p w:rsidR="00186CD8" w:rsidRPr="004A5179" w:rsidRDefault="00186CD8" w:rsidP="00186CD8">
      <w:pPr>
        <w:autoSpaceDE w:val="0"/>
        <w:autoSpaceDN w:val="0"/>
        <w:adjustRightInd w:val="0"/>
        <w:jc w:val="both"/>
        <w:rPr>
          <w:rFonts w:eastAsia="Calibri" w:cs="Arial"/>
          <w:color w:val="000000"/>
          <w:sz w:val="24"/>
          <w:szCs w:val="24"/>
        </w:rPr>
      </w:pPr>
    </w:p>
    <w:p w:rsidR="00186CD8" w:rsidRPr="004A5179" w:rsidRDefault="00186CD8" w:rsidP="00186CD8">
      <w:pPr>
        <w:numPr>
          <w:ilvl w:val="0"/>
          <w:numId w:val="5"/>
        </w:numPr>
        <w:autoSpaceDE w:val="0"/>
        <w:autoSpaceDN w:val="0"/>
        <w:adjustRightInd w:val="0"/>
        <w:spacing w:after="0" w:line="240" w:lineRule="auto"/>
        <w:ind w:left="426"/>
        <w:jc w:val="both"/>
        <w:rPr>
          <w:rFonts w:eastAsia="Calibri" w:cs="Arial"/>
          <w:color w:val="000000"/>
          <w:sz w:val="24"/>
          <w:szCs w:val="24"/>
        </w:rPr>
      </w:pPr>
      <w:r w:rsidRPr="004A5179">
        <w:rPr>
          <w:rFonts w:eastAsia="Calibri" w:cs="Arial"/>
          <w:color w:val="000000"/>
          <w:sz w:val="24"/>
          <w:szCs w:val="24"/>
        </w:rPr>
        <w:t>Respetar, cumplir y hacer cumplir la Constitución de la República, las leyes, reglamentos y más disposiciones expedidas de acuerdo a la Ley;</w:t>
      </w:r>
    </w:p>
    <w:p w:rsidR="00186CD8" w:rsidRPr="004A5179" w:rsidRDefault="00186CD8" w:rsidP="00186CD8">
      <w:pPr>
        <w:numPr>
          <w:ilvl w:val="0"/>
          <w:numId w:val="5"/>
        </w:numPr>
        <w:autoSpaceDE w:val="0"/>
        <w:autoSpaceDN w:val="0"/>
        <w:adjustRightInd w:val="0"/>
        <w:spacing w:after="0" w:line="240" w:lineRule="auto"/>
        <w:ind w:left="426"/>
        <w:jc w:val="both"/>
        <w:rPr>
          <w:rFonts w:eastAsia="Calibri" w:cs="Arial"/>
          <w:color w:val="000000"/>
          <w:sz w:val="24"/>
          <w:szCs w:val="24"/>
        </w:rPr>
      </w:pPr>
      <w:r w:rsidRPr="004A5179">
        <w:rPr>
          <w:rFonts w:eastAsia="Calibri" w:cs="Arial"/>
          <w:color w:val="000000"/>
          <w:sz w:val="24"/>
          <w:szCs w:val="24"/>
        </w:rPr>
        <w:t>Desempeñar personalmente las obligaciones de su puesto, con solicitud, eficiencia y con la diligencia que emplean generalmente en la administración de sus propias actividades, cumpliendo las disposiciones reglamentarias del Consejo de Salud de Cuenca.</w:t>
      </w:r>
    </w:p>
    <w:p w:rsidR="00186CD8" w:rsidRPr="004A5179" w:rsidRDefault="00186CD8" w:rsidP="00186CD8">
      <w:pPr>
        <w:numPr>
          <w:ilvl w:val="0"/>
          <w:numId w:val="5"/>
        </w:numPr>
        <w:autoSpaceDE w:val="0"/>
        <w:autoSpaceDN w:val="0"/>
        <w:adjustRightInd w:val="0"/>
        <w:spacing w:after="0" w:line="240" w:lineRule="auto"/>
        <w:ind w:left="426"/>
        <w:jc w:val="both"/>
        <w:rPr>
          <w:rFonts w:eastAsia="Calibri" w:cs="Arial"/>
          <w:color w:val="000000"/>
          <w:sz w:val="24"/>
          <w:szCs w:val="24"/>
        </w:rPr>
      </w:pPr>
      <w:r w:rsidRPr="004A5179">
        <w:rPr>
          <w:rFonts w:eastAsia="Calibri" w:cs="Arial"/>
          <w:color w:val="000000"/>
          <w:sz w:val="24"/>
          <w:szCs w:val="24"/>
        </w:rPr>
        <w:t>Cumplir, de manera obligatoria, la jornada de trabajo, legalmente establecida, de conformidad con las disposiciones de la Ley Orgánica de  de Servicio Público.</w:t>
      </w:r>
    </w:p>
    <w:p w:rsidR="00186CD8" w:rsidRPr="004A5179" w:rsidRDefault="00186CD8" w:rsidP="00186CD8">
      <w:pPr>
        <w:numPr>
          <w:ilvl w:val="0"/>
          <w:numId w:val="5"/>
        </w:numPr>
        <w:autoSpaceDE w:val="0"/>
        <w:autoSpaceDN w:val="0"/>
        <w:adjustRightInd w:val="0"/>
        <w:spacing w:after="0" w:line="240" w:lineRule="auto"/>
        <w:ind w:left="426"/>
        <w:jc w:val="both"/>
        <w:rPr>
          <w:rFonts w:eastAsia="Calibri" w:cs="Arial"/>
          <w:sz w:val="24"/>
          <w:szCs w:val="24"/>
        </w:rPr>
      </w:pPr>
      <w:r w:rsidRPr="004A5179">
        <w:rPr>
          <w:rFonts w:eastAsia="Calibri" w:cs="Arial"/>
          <w:sz w:val="24"/>
          <w:szCs w:val="24"/>
        </w:rPr>
        <w:t>Registrar diariamente la entrada y la salida de acuerdo al mecanismo que establezca la máxima autoridad del Consejo.</w:t>
      </w:r>
    </w:p>
    <w:p w:rsidR="00186CD8" w:rsidRPr="004A5179" w:rsidRDefault="00186CD8" w:rsidP="00186CD8">
      <w:pPr>
        <w:numPr>
          <w:ilvl w:val="0"/>
          <w:numId w:val="5"/>
        </w:numPr>
        <w:autoSpaceDE w:val="0"/>
        <w:autoSpaceDN w:val="0"/>
        <w:adjustRightInd w:val="0"/>
        <w:spacing w:after="0" w:line="240" w:lineRule="auto"/>
        <w:ind w:left="426"/>
        <w:jc w:val="both"/>
        <w:rPr>
          <w:rFonts w:eastAsia="Calibri" w:cs="Arial"/>
          <w:color w:val="000000"/>
          <w:sz w:val="24"/>
          <w:szCs w:val="24"/>
        </w:rPr>
      </w:pPr>
      <w:r w:rsidRPr="004A5179">
        <w:rPr>
          <w:rFonts w:eastAsia="Calibri" w:cs="Arial"/>
          <w:color w:val="000000"/>
          <w:sz w:val="24"/>
          <w:szCs w:val="24"/>
        </w:rPr>
        <w:t>Cumplir y respetar las órdenes legitimas de los superiores jerárquicos. Se negará por escrito a acatar órdenes superiores cuando estas estén afectadas de ilegalidad o inmoralidad.</w:t>
      </w:r>
    </w:p>
    <w:p w:rsidR="00186CD8" w:rsidRPr="004A5179" w:rsidRDefault="00186CD8" w:rsidP="00186CD8">
      <w:pPr>
        <w:numPr>
          <w:ilvl w:val="0"/>
          <w:numId w:val="5"/>
        </w:numPr>
        <w:autoSpaceDE w:val="0"/>
        <w:autoSpaceDN w:val="0"/>
        <w:adjustRightInd w:val="0"/>
        <w:spacing w:after="0" w:line="240" w:lineRule="auto"/>
        <w:ind w:left="426"/>
        <w:jc w:val="both"/>
        <w:rPr>
          <w:rFonts w:eastAsia="Calibri" w:cs="Arial"/>
          <w:color w:val="000000"/>
          <w:sz w:val="24"/>
          <w:szCs w:val="24"/>
        </w:rPr>
      </w:pPr>
      <w:r w:rsidRPr="004A5179">
        <w:rPr>
          <w:rFonts w:eastAsia="Calibri" w:cs="Arial"/>
          <w:color w:val="000000"/>
          <w:sz w:val="24"/>
          <w:szCs w:val="24"/>
        </w:rPr>
        <w:t>Velar por la economía del Estado y por la conservación de los documentos, útiles, equipos, muebles y bienes en general confiados a su guarda, administración o utilización de conformidad con la ley y las normas secundarias.</w:t>
      </w:r>
    </w:p>
    <w:p w:rsidR="00186CD8" w:rsidRPr="004A5179" w:rsidRDefault="00186CD8" w:rsidP="00186CD8">
      <w:pPr>
        <w:numPr>
          <w:ilvl w:val="0"/>
          <w:numId w:val="5"/>
        </w:numPr>
        <w:autoSpaceDE w:val="0"/>
        <w:autoSpaceDN w:val="0"/>
        <w:adjustRightInd w:val="0"/>
        <w:spacing w:after="0" w:line="240" w:lineRule="auto"/>
        <w:ind w:left="426"/>
        <w:jc w:val="both"/>
        <w:rPr>
          <w:rFonts w:eastAsia="Calibri" w:cs="Arial"/>
          <w:color w:val="000000"/>
          <w:sz w:val="24"/>
          <w:szCs w:val="24"/>
        </w:rPr>
      </w:pPr>
      <w:r w:rsidRPr="004A5179">
        <w:rPr>
          <w:rFonts w:eastAsia="Calibri" w:cs="Arial"/>
          <w:color w:val="000000"/>
          <w:sz w:val="24"/>
          <w:szCs w:val="24"/>
        </w:rPr>
        <w:t>Observar en forma permanente, en sus relaciones con el público motivado por el ejercicio del puesto, toda la consideración y cortesía debida.</w:t>
      </w:r>
    </w:p>
    <w:p w:rsidR="00186CD8" w:rsidRPr="004A5179" w:rsidRDefault="00186CD8" w:rsidP="00186CD8">
      <w:pPr>
        <w:numPr>
          <w:ilvl w:val="0"/>
          <w:numId w:val="5"/>
        </w:numPr>
        <w:autoSpaceDE w:val="0"/>
        <w:autoSpaceDN w:val="0"/>
        <w:adjustRightInd w:val="0"/>
        <w:spacing w:after="0" w:line="240" w:lineRule="auto"/>
        <w:ind w:left="426"/>
        <w:jc w:val="both"/>
        <w:rPr>
          <w:rFonts w:eastAsia="Calibri" w:cs="Arial"/>
          <w:color w:val="000000"/>
          <w:sz w:val="24"/>
          <w:szCs w:val="24"/>
        </w:rPr>
      </w:pPr>
      <w:r w:rsidRPr="004A5179">
        <w:rPr>
          <w:rFonts w:eastAsia="Calibri" w:cs="Arial"/>
          <w:color w:val="000000"/>
          <w:sz w:val="24"/>
          <w:szCs w:val="24"/>
        </w:rPr>
        <w:t>Elevar a conocimiento de su inmediato superior; los hechos que pueden causar daño a la administración.</w:t>
      </w:r>
    </w:p>
    <w:p w:rsidR="00186CD8" w:rsidRPr="004A5179" w:rsidRDefault="00186CD8" w:rsidP="00186CD8">
      <w:pPr>
        <w:numPr>
          <w:ilvl w:val="0"/>
          <w:numId w:val="5"/>
        </w:numPr>
        <w:autoSpaceDE w:val="0"/>
        <w:autoSpaceDN w:val="0"/>
        <w:adjustRightInd w:val="0"/>
        <w:spacing w:after="0" w:line="240" w:lineRule="auto"/>
        <w:ind w:left="426"/>
        <w:jc w:val="both"/>
        <w:rPr>
          <w:rFonts w:eastAsia="Calibri" w:cs="Arial"/>
          <w:color w:val="000000"/>
          <w:sz w:val="24"/>
          <w:szCs w:val="24"/>
        </w:rPr>
      </w:pPr>
      <w:r w:rsidRPr="004A5179">
        <w:rPr>
          <w:rFonts w:eastAsia="Calibri" w:cs="Arial"/>
          <w:color w:val="000000"/>
          <w:sz w:val="24"/>
          <w:szCs w:val="24"/>
        </w:rPr>
        <w:t xml:space="preserve">Ejercer sus funciones  con lealtad institucional, rectitud y buena fe. Sus actos deberán ajustarse a los objetivos  propios de la institución y administrar los </w:t>
      </w:r>
      <w:r w:rsidRPr="004A5179">
        <w:rPr>
          <w:rFonts w:eastAsia="Calibri" w:cs="Arial"/>
          <w:color w:val="000000"/>
          <w:sz w:val="24"/>
          <w:szCs w:val="24"/>
        </w:rPr>
        <w:lastRenderedPageBreak/>
        <w:t>recursos públicos  con apego  a los principios  de legalidad, eficacia, economía, eficiencia, rindiendo cuentas de su gestión.</w:t>
      </w:r>
    </w:p>
    <w:p w:rsidR="00186CD8" w:rsidRPr="004A5179" w:rsidRDefault="00186CD8" w:rsidP="00186CD8">
      <w:pPr>
        <w:numPr>
          <w:ilvl w:val="0"/>
          <w:numId w:val="5"/>
        </w:numPr>
        <w:autoSpaceDE w:val="0"/>
        <w:autoSpaceDN w:val="0"/>
        <w:adjustRightInd w:val="0"/>
        <w:spacing w:after="0" w:line="240" w:lineRule="auto"/>
        <w:ind w:left="426"/>
        <w:jc w:val="both"/>
        <w:rPr>
          <w:rFonts w:eastAsia="Calibri" w:cs="Arial"/>
          <w:color w:val="000000"/>
          <w:sz w:val="24"/>
          <w:szCs w:val="24"/>
        </w:rPr>
      </w:pPr>
      <w:r w:rsidRPr="004A5179">
        <w:rPr>
          <w:rFonts w:eastAsia="Calibri" w:cs="Arial"/>
          <w:color w:val="000000"/>
          <w:sz w:val="24"/>
          <w:szCs w:val="24"/>
        </w:rPr>
        <w:t xml:space="preserve">Cumplir con los requerimientos  en materia de desarrollo institucional,  talento humano y remuneraciones  implementadas por el ordenamiento jurídico vigente.      </w:t>
      </w:r>
    </w:p>
    <w:p w:rsidR="00186CD8" w:rsidRPr="004A5179" w:rsidRDefault="00186CD8" w:rsidP="00186CD8">
      <w:pPr>
        <w:numPr>
          <w:ilvl w:val="0"/>
          <w:numId w:val="5"/>
        </w:numPr>
        <w:autoSpaceDE w:val="0"/>
        <w:autoSpaceDN w:val="0"/>
        <w:adjustRightInd w:val="0"/>
        <w:spacing w:after="0" w:line="240" w:lineRule="auto"/>
        <w:ind w:left="426"/>
        <w:jc w:val="both"/>
        <w:rPr>
          <w:rFonts w:eastAsia="Calibri" w:cs="Arial"/>
          <w:sz w:val="24"/>
          <w:szCs w:val="24"/>
        </w:rPr>
      </w:pPr>
      <w:r w:rsidRPr="004A5179">
        <w:rPr>
          <w:rFonts w:eastAsia="Calibri" w:cs="Arial"/>
          <w:sz w:val="24"/>
          <w:szCs w:val="24"/>
        </w:rPr>
        <w:t>Aceptar que el Consejo Cantonal de Salud de Cuenca, revise los bienes, documentos, valores a cargo del servidor del contenido de la información divulgada a través de las redes y sistemas informáticos de propiedad del Consejo Cantonal de Salud de Cuenca, que han sido asignados única y exclusivamente para fines relacionados con las tareas del Consejo de Salud de Cuenca.</w:t>
      </w:r>
    </w:p>
    <w:p w:rsidR="00186CD8" w:rsidRPr="004A5179" w:rsidRDefault="00186CD8" w:rsidP="00186CD8">
      <w:pPr>
        <w:pStyle w:val="Prrafodelista"/>
        <w:numPr>
          <w:ilvl w:val="0"/>
          <w:numId w:val="5"/>
        </w:numPr>
        <w:autoSpaceDE w:val="0"/>
        <w:autoSpaceDN w:val="0"/>
        <w:adjustRightInd w:val="0"/>
        <w:spacing w:after="0" w:line="240" w:lineRule="auto"/>
        <w:ind w:left="426"/>
        <w:jc w:val="both"/>
        <w:rPr>
          <w:rFonts w:asciiTheme="minorHAnsi" w:hAnsiTheme="minorHAnsi" w:cs="Arial"/>
          <w:sz w:val="24"/>
          <w:szCs w:val="24"/>
        </w:rPr>
      </w:pPr>
      <w:r w:rsidRPr="004A5179">
        <w:rPr>
          <w:rFonts w:asciiTheme="minorHAnsi" w:hAnsiTheme="minorHAnsi" w:cs="Arial"/>
          <w:sz w:val="24"/>
          <w:szCs w:val="24"/>
        </w:rPr>
        <w:t>Cuidar los bienes que estén a su cargo y los de propiedad del Consejo Cantonal de Salud de Cuenca.</w:t>
      </w:r>
    </w:p>
    <w:p w:rsidR="00186CD8" w:rsidRPr="004A5179" w:rsidRDefault="00186CD8" w:rsidP="00186CD8">
      <w:pPr>
        <w:pStyle w:val="Prrafodelista"/>
        <w:numPr>
          <w:ilvl w:val="0"/>
          <w:numId w:val="5"/>
        </w:numPr>
        <w:spacing w:after="120" w:line="240" w:lineRule="auto"/>
        <w:ind w:left="426"/>
        <w:jc w:val="both"/>
        <w:rPr>
          <w:rFonts w:asciiTheme="minorHAnsi" w:hAnsiTheme="minorHAnsi" w:cs="Arial"/>
          <w:sz w:val="24"/>
          <w:szCs w:val="24"/>
        </w:rPr>
      </w:pPr>
      <w:r w:rsidRPr="004A5179">
        <w:rPr>
          <w:rFonts w:asciiTheme="minorHAnsi" w:hAnsiTheme="minorHAnsi" w:cs="Arial"/>
          <w:sz w:val="24"/>
          <w:szCs w:val="24"/>
        </w:rPr>
        <w:t>Someterse a evaluaciones  periódicas  durante el ejercicio de sus funciones.</w:t>
      </w:r>
    </w:p>
    <w:p w:rsidR="00186CD8" w:rsidRPr="004A5179" w:rsidRDefault="00186CD8" w:rsidP="00186CD8">
      <w:pPr>
        <w:pStyle w:val="Prrafodelista"/>
        <w:numPr>
          <w:ilvl w:val="0"/>
          <w:numId w:val="5"/>
        </w:numPr>
        <w:spacing w:after="120" w:line="240" w:lineRule="auto"/>
        <w:ind w:left="426"/>
        <w:jc w:val="both"/>
        <w:rPr>
          <w:rFonts w:asciiTheme="minorHAnsi" w:hAnsiTheme="minorHAnsi" w:cs="Arial"/>
          <w:sz w:val="24"/>
          <w:szCs w:val="24"/>
        </w:rPr>
      </w:pPr>
      <w:r w:rsidRPr="004A5179">
        <w:rPr>
          <w:rFonts w:asciiTheme="minorHAnsi" w:hAnsiTheme="minorHAnsi" w:cs="Arial"/>
          <w:sz w:val="24"/>
          <w:szCs w:val="24"/>
        </w:rPr>
        <w:t>Permanecer en sus puestos asignados durante las horas predeterminadas, dedicándose a la labor asignada, evitando los desplazamientos a otras secciones o departamentos si no fuera para cumplir actividades propias de su responsabilidad o tareas encomendadas por su jefe inmediato;</w:t>
      </w:r>
    </w:p>
    <w:p w:rsidR="00186CD8" w:rsidRPr="004A5179" w:rsidRDefault="00186CD8" w:rsidP="00186CD8">
      <w:pPr>
        <w:pStyle w:val="Prrafodelista"/>
        <w:numPr>
          <w:ilvl w:val="0"/>
          <w:numId w:val="5"/>
        </w:numPr>
        <w:spacing w:after="120" w:line="240" w:lineRule="auto"/>
        <w:ind w:left="426"/>
        <w:jc w:val="both"/>
        <w:rPr>
          <w:rFonts w:asciiTheme="minorHAnsi" w:hAnsiTheme="minorHAnsi" w:cs="Arial"/>
          <w:sz w:val="24"/>
          <w:szCs w:val="24"/>
        </w:rPr>
      </w:pPr>
      <w:r w:rsidRPr="004A5179">
        <w:rPr>
          <w:rFonts w:asciiTheme="minorHAnsi" w:hAnsiTheme="minorHAnsi" w:cs="Arial"/>
          <w:sz w:val="24"/>
          <w:szCs w:val="24"/>
        </w:rPr>
        <w:t>Asistir a los cursos y capacitaciones programados y organizados por el Consejo de dentro o fuera de sus instalaciones;</w:t>
      </w:r>
    </w:p>
    <w:p w:rsidR="00186CD8" w:rsidRPr="004A5179" w:rsidRDefault="00186CD8" w:rsidP="00186CD8">
      <w:pPr>
        <w:pStyle w:val="Prrafodelista"/>
        <w:numPr>
          <w:ilvl w:val="0"/>
          <w:numId w:val="5"/>
        </w:numPr>
        <w:spacing w:after="120" w:line="240" w:lineRule="auto"/>
        <w:ind w:left="426"/>
        <w:jc w:val="both"/>
        <w:rPr>
          <w:rFonts w:asciiTheme="minorHAnsi" w:hAnsiTheme="minorHAnsi" w:cs="Arial"/>
          <w:sz w:val="24"/>
          <w:szCs w:val="24"/>
        </w:rPr>
      </w:pPr>
      <w:r w:rsidRPr="004A5179">
        <w:rPr>
          <w:rFonts w:asciiTheme="minorHAnsi" w:hAnsiTheme="minorHAnsi" w:cs="Arial"/>
          <w:color w:val="000000"/>
          <w:sz w:val="24"/>
          <w:szCs w:val="24"/>
        </w:rPr>
        <w:t>Utilizar los uniformes o ropa de trabajo y equipo de seguridad de acuerdo al caso;</w:t>
      </w:r>
    </w:p>
    <w:p w:rsidR="00186CD8" w:rsidRPr="004A5179" w:rsidRDefault="00186CD8" w:rsidP="00186CD8">
      <w:pPr>
        <w:pStyle w:val="Prrafodelista"/>
        <w:numPr>
          <w:ilvl w:val="0"/>
          <w:numId w:val="5"/>
        </w:numPr>
        <w:autoSpaceDE w:val="0"/>
        <w:autoSpaceDN w:val="0"/>
        <w:adjustRightInd w:val="0"/>
        <w:spacing w:after="120" w:line="240" w:lineRule="auto"/>
        <w:ind w:left="426"/>
        <w:jc w:val="both"/>
        <w:rPr>
          <w:rFonts w:asciiTheme="minorHAnsi" w:hAnsiTheme="minorHAnsi" w:cs="Arial"/>
          <w:color w:val="000000"/>
          <w:sz w:val="24"/>
          <w:szCs w:val="24"/>
        </w:rPr>
      </w:pPr>
      <w:r w:rsidRPr="004A5179">
        <w:rPr>
          <w:rFonts w:asciiTheme="minorHAnsi" w:hAnsiTheme="minorHAnsi" w:cs="Arial"/>
          <w:color w:val="000000"/>
          <w:sz w:val="24"/>
          <w:szCs w:val="24"/>
        </w:rPr>
        <w:t>Observar las medidas preventivas higiénicas prescritas por el Consejo o por las autoridades de salud y observar con suma diligencia y cuidado las instrucciones y órdenes preventivas de accidentes o de enfermedades profesionales.</w:t>
      </w:r>
    </w:p>
    <w:p w:rsidR="00186CD8" w:rsidRPr="004A5179" w:rsidRDefault="00186CD8" w:rsidP="00186CD8">
      <w:pPr>
        <w:pStyle w:val="Prrafodelista"/>
        <w:numPr>
          <w:ilvl w:val="0"/>
          <w:numId w:val="5"/>
        </w:numPr>
        <w:autoSpaceDE w:val="0"/>
        <w:autoSpaceDN w:val="0"/>
        <w:adjustRightInd w:val="0"/>
        <w:spacing w:after="120" w:line="240" w:lineRule="auto"/>
        <w:ind w:left="426"/>
        <w:jc w:val="both"/>
        <w:rPr>
          <w:rFonts w:asciiTheme="minorHAnsi" w:hAnsiTheme="minorHAnsi" w:cs="Arial"/>
          <w:color w:val="000000"/>
          <w:sz w:val="24"/>
          <w:szCs w:val="24"/>
        </w:rPr>
      </w:pPr>
      <w:r w:rsidRPr="004A5179">
        <w:rPr>
          <w:rFonts w:asciiTheme="minorHAnsi" w:hAnsiTheme="minorHAnsi" w:cs="Arial"/>
          <w:color w:val="000000"/>
          <w:sz w:val="24"/>
          <w:szCs w:val="24"/>
        </w:rPr>
        <w:t>Informar a la brevedad y oportunamente sobre posibles enfermedades infectocontagiosas, accidentes o lesiones que pongan en riesgo la salud de los miembros de la Institución;</w:t>
      </w:r>
    </w:p>
    <w:p w:rsidR="00186CD8" w:rsidRPr="004A5179" w:rsidRDefault="00186CD8" w:rsidP="00186CD8">
      <w:pPr>
        <w:pStyle w:val="Prrafodelista"/>
        <w:numPr>
          <w:ilvl w:val="0"/>
          <w:numId w:val="5"/>
        </w:numPr>
        <w:autoSpaceDE w:val="0"/>
        <w:autoSpaceDN w:val="0"/>
        <w:adjustRightInd w:val="0"/>
        <w:spacing w:after="120" w:line="240" w:lineRule="auto"/>
        <w:ind w:left="426"/>
        <w:jc w:val="both"/>
        <w:rPr>
          <w:rFonts w:asciiTheme="minorHAnsi" w:hAnsiTheme="minorHAnsi" w:cs="Arial"/>
          <w:color w:val="000000"/>
          <w:sz w:val="24"/>
          <w:szCs w:val="24"/>
        </w:rPr>
      </w:pPr>
      <w:r w:rsidRPr="004A5179">
        <w:rPr>
          <w:rFonts w:asciiTheme="minorHAnsi" w:hAnsiTheme="minorHAnsi" w:cs="Arial"/>
          <w:color w:val="000000"/>
          <w:sz w:val="24"/>
          <w:szCs w:val="24"/>
        </w:rPr>
        <w:t>Prestar ayuda inmediata, en caso de que un compañero de labores sufra un accidente de trabajo y dar aviso a sus superiores.</w:t>
      </w:r>
    </w:p>
    <w:p w:rsidR="00186CD8" w:rsidRPr="004A5179" w:rsidRDefault="00186CD8" w:rsidP="00186CD8">
      <w:pPr>
        <w:pStyle w:val="Prrafodelista"/>
        <w:numPr>
          <w:ilvl w:val="0"/>
          <w:numId w:val="5"/>
        </w:numPr>
        <w:autoSpaceDE w:val="0"/>
        <w:autoSpaceDN w:val="0"/>
        <w:adjustRightInd w:val="0"/>
        <w:spacing w:after="120" w:line="240" w:lineRule="auto"/>
        <w:ind w:left="426"/>
        <w:jc w:val="both"/>
        <w:rPr>
          <w:rFonts w:asciiTheme="minorHAnsi" w:hAnsiTheme="minorHAnsi" w:cs="Arial"/>
          <w:color w:val="000000"/>
          <w:sz w:val="24"/>
          <w:szCs w:val="24"/>
        </w:rPr>
      </w:pPr>
      <w:r w:rsidRPr="004A5179">
        <w:rPr>
          <w:rFonts w:asciiTheme="minorHAnsi" w:hAnsiTheme="minorHAnsi" w:cs="Arial"/>
          <w:color w:val="000000"/>
          <w:sz w:val="24"/>
          <w:szCs w:val="24"/>
        </w:rPr>
        <w:t>Evitar el uso excesivo del teléfono, internet y otros servicios de la Institución, para tratar asuntos personales, ajenos a las actividades que le han sido asignadas, leer revistas, practicar juegos, desarrollar actos sociales o desarrollar cualquier otra actividad que interrumpa el normal desenvolvimiento de las funciones;</w:t>
      </w:r>
    </w:p>
    <w:p w:rsidR="00186CD8" w:rsidRPr="004A5179" w:rsidRDefault="00186CD8" w:rsidP="00186CD8">
      <w:pPr>
        <w:pStyle w:val="Prrafodelista"/>
        <w:numPr>
          <w:ilvl w:val="0"/>
          <w:numId w:val="5"/>
        </w:numPr>
        <w:autoSpaceDE w:val="0"/>
        <w:autoSpaceDN w:val="0"/>
        <w:adjustRightInd w:val="0"/>
        <w:spacing w:after="120" w:line="240" w:lineRule="auto"/>
        <w:ind w:left="426"/>
        <w:jc w:val="both"/>
        <w:rPr>
          <w:rFonts w:asciiTheme="minorHAnsi" w:hAnsiTheme="minorHAnsi" w:cs="Arial"/>
          <w:color w:val="000000"/>
          <w:sz w:val="24"/>
          <w:szCs w:val="24"/>
        </w:rPr>
      </w:pPr>
      <w:r w:rsidRPr="004A5179">
        <w:rPr>
          <w:rFonts w:asciiTheme="minorHAnsi" w:hAnsiTheme="minorHAnsi" w:cs="Arial"/>
          <w:color w:val="000000"/>
          <w:sz w:val="24"/>
          <w:szCs w:val="24"/>
        </w:rPr>
        <w:t>Evitar la ingesta de alimentos en su puesto de trabajo, o en lugares no autorizados;</w:t>
      </w:r>
    </w:p>
    <w:p w:rsidR="00186CD8" w:rsidRPr="004A5179" w:rsidRDefault="00186CD8" w:rsidP="00186CD8">
      <w:pPr>
        <w:pStyle w:val="Prrafodelista"/>
        <w:numPr>
          <w:ilvl w:val="0"/>
          <w:numId w:val="5"/>
        </w:numPr>
        <w:autoSpaceDE w:val="0"/>
        <w:autoSpaceDN w:val="0"/>
        <w:adjustRightInd w:val="0"/>
        <w:spacing w:after="120" w:line="240" w:lineRule="auto"/>
        <w:ind w:left="426"/>
        <w:jc w:val="both"/>
        <w:rPr>
          <w:rFonts w:asciiTheme="minorHAnsi" w:hAnsiTheme="minorHAnsi" w:cs="Arial"/>
          <w:color w:val="000000"/>
          <w:sz w:val="24"/>
          <w:szCs w:val="24"/>
        </w:rPr>
      </w:pPr>
      <w:r w:rsidRPr="004A5179">
        <w:rPr>
          <w:rFonts w:asciiTheme="minorHAnsi" w:hAnsiTheme="minorHAnsi" w:cs="Arial"/>
          <w:color w:val="000000"/>
          <w:sz w:val="24"/>
          <w:szCs w:val="24"/>
        </w:rPr>
        <w:t xml:space="preserve">Ingresar a las instalaciones del Consejo sin la debida autorización de sus superiores, fuera de las horas laborables; y, </w:t>
      </w:r>
    </w:p>
    <w:p w:rsidR="00186CD8" w:rsidRPr="004A5179" w:rsidRDefault="00186CD8" w:rsidP="00186CD8">
      <w:pPr>
        <w:pStyle w:val="Prrafodelista"/>
        <w:numPr>
          <w:ilvl w:val="0"/>
          <w:numId w:val="5"/>
        </w:numPr>
        <w:autoSpaceDE w:val="0"/>
        <w:autoSpaceDN w:val="0"/>
        <w:adjustRightInd w:val="0"/>
        <w:spacing w:after="120" w:line="240" w:lineRule="auto"/>
        <w:ind w:left="426"/>
        <w:jc w:val="both"/>
        <w:rPr>
          <w:rFonts w:asciiTheme="minorHAnsi" w:hAnsiTheme="minorHAnsi" w:cs="Arial"/>
          <w:color w:val="000000"/>
          <w:sz w:val="24"/>
          <w:szCs w:val="24"/>
        </w:rPr>
      </w:pPr>
      <w:r w:rsidRPr="004A5179">
        <w:rPr>
          <w:rFonts w:asciiTheme="minorHAnsi" w:hAnsiTheme="minorHAnsi" w:cs="Arial"/>
          <w:color w:val="000000"/>
          <w:sz w:val="24"/>
          <w:szCs w:val="24"/>
        </w:rPr>
        <w:t>Los demás que establezca la Constitución y la ley.</w:t>
      </w:r>
    </w:p>
    <w:p w:rsidR="00186CD8" w:rsidRPr="004A5179" w:rsidRDefault="00186CD8" w:rsidP="00186CD8">
      <w:pPr>
        <w:autoSpaceDE w:val="0"/>
        <w:autoSpaceDN w:val="0"/>
        <w:adjustRightInd w:val="0"/>
        <w:jc w:val="both"/>
        <w:rPr>
          <w:rFonts w:eastAsia="Calibri" w:cs="Arial"/>
          <w:color w:val="000000"/>
          <w:sz w:val="24"/>
          <w:szCs w:val="24"/>
        </w:rPr>
      </w:pPr>
    </w:p>
    <w:p w:rsidR="00186CD8" w:rsidRPr="004A5179" w:rsidRDefault="00186CD8" w:rsidP="00186CD8">
      <w:pPr>
        <w:autoSpaceDE w:val="0"/>
        <w:autoSpaceDN w:val="0"/>
        <w:adjustRightInd w:val="0"/>
        <w:jc w:val="both"/>
        <w:rPr>
          <w:rFonts w:eastAsia="Calibri" w:cs="Arial"/>
          <w:color w:val="000000"/>
          <w:sz w:val="24"/>
          <w:szCs w:val="24"/>
        </w:rPr>
      </w:pPr>
      <w:r w:rsidRPr="004A5179">
        <w:rPr>
          <w:rFonts w:eastAsia="Calibri" w:cs="Arial"/>
          <w:b/>
          <w:color w:val="000000"/>
          <w:sz w:val="24"/>
          <w:szCs w:val="24"/>
        </w:rPr>
        <w:t>Art. 19.-  Derechos.-</w:t>
      </w:r>
      <w:r w:rsidRPr="004A5179">
        <w:rPr>
          <w:rFonts w:eastAsia="Calibri" w:cs="Arial"/>
          <w:color w:val="000000"/>
          <w:sz w:val="24"/>
          <w:szCs w:val="24"/>
        </w:rPr>
        <w:t xml:space="preserve"> Son derechos de las y los servidores Consejo Cantonal de Salud de Cuenca:</w:t>
      </w:r>
    </w:p>
    <w:p w:rsidR="00186CD8" w:rsidRPr="004A5179" w:rsidRDefault="00186CD8" w:rsidP="00186CD8">
      <w:pPr>
        <w:autoSpaceDE w:val="0"/>
        <w:autoSpaceDN w:val="0"/>
        <w:adjustRightInd w:val="0"/>
        <w:jc w:val="both"/>
        <w:rPr>
          <w:rFonts w:eastAsia="Calibri" w:cs="Arial"/>
          <w:color w:val="000000"/>
          <w:sz w:val="24"/>
          <w:szCs w:val="24"/>
        </w:rPr>
      </w:pPr>
    </w:p>
    <w:p w:rsidR="00186CD8" w:rsidRPr="004A5179" w:rsidRDefault="00186CD8" w:rsidP="00186CD8">
      <w:pPr>
        <w:numPr>
          <w:ilvl w:val="0"/>
          <w:numId w:val="6"/>
        </w:numPr>
        <w:autoSpaceDE w:val="0"/>
        <w:autoSpaceDN w:val="0"/>
        <w:adjustRightInd w:val="0"/>
        <w:spacing w:after="0" w:line="240" w:lineRule="auto"/>
        <w:ind w:left="284" w:hanging="284"/>
        <w:jc w:val="both"/>
        <w:rPr>
          <w:rFonts w:eastAsia="Calibri" w:cs="Arial"/>
          <w:color w:val="000000"/>
          <w:sz w:val="24"/>
          <w:szCs w:val="24"/>
        </w:rPr>
      </w:pPr>
      <w:r w:rsidRPr="004A5179">
        <w:rPr>
          <w:rFonts w:eastAsia="Calibri" w:cs="Arial"/>
          <w:color w:val="000000"/>
          <w:sz w:val="24"/>
          <w:szCs w:val="24"/>
        </w:rPr>
        <w:t xml:space="preserve">En el caso de los nombramientos permanentes gozar de estabilidad en su puesto luego del periodo de prueba, salvo lo dispuesto en esta ley. </w:t>
      </w:r>
    </w:p>
    <w:p w:rsidR="00186CD8" w:rsidRPr="004A5179" w:rsidRDefault="00186CD8" w:rsidP="00186CD8">
      <w:pPr>
        <w:numPr>
          <w:ilvl w:val="0"/>
          <w:numId w:val="6"/>
        </w:numPr>
        <w:autoSpaceDE w:val="0"/>
        <w:autoSpaceDN w:val="0"/>
        <w:adjustRightInd w:val="0"/>
        <w:spacing w:after="0" w:line="240" w:lineRule="auto"/>
        <w:ind w:left="284" w:hanging="284"/>
        <w:jc w:val="both"/>
        <w:rPr>
          <w:rFonts w:eastAsia="Calibri" w:cs="Arial"/>
          <w:color w:val="000000"/>
          <w:sz w:val="24"/>
          <w:szCs w:val="24"/>
        </w:rPr>
      </w:pPr>
      <w:r w:rsidRPr="004A5179">
        <w:rPr>
          <w:rFonts w:eastAsia="Calibri" w:cs="Arial"/>
          <w:color w:val="000000"/>
          <w:sz w:val="24"/>
          <w:szCs w:val="24"/>
        </w:rPr>
        <w:lastRenderedPageBreak/>
        <w:t>Percibir una remuneración justa que será proporcional a sus funciones, eficiencia y responsabilidad. Los derechos que por este concepto correspondan al servidor, son imprescriptibles.</w:t>
      </w:r>
    </w:p>
    <w:p w:rsidR="00186CD8" w:rsidRPr="004A5179" w:rsidRDefault="00186CD8" w:rsidP="00186CD8">
      <w:pPr>
        <w:numPr>
          <w:ilvl w:val="0"/>
          <w:numId w:val="6"/>
        </w:numPr>
        <w:autoSpaceDE w:val="0"/>
        <w:autoSpaceDN w:val="0"/>
        <w:adjustRightInd w:val="0"/>
        <w:spacing w:after="0" w:line="240" w:lineRule="auto"/>
        <w:ind w:left="284" w:hanging="284"/>
        <w:jc w:val="both"/>
        <w:rPr>
          <w:rFonts w:eastAsia="Calibri" w:cs="Arial"/>
          <w:color w:val="000000"/>
          <w:sz w:val="24"/>
          <w:szCs w:val="24"/>
        </w:rPr>
      </w:pPr>
      <w:r w:rsidRPr="004A5179">
        <w:rPr>
          <w:rFonts w:eastAsia="Calibri" w:cs="Arial"/>
          <w:color w:val="000000"/>
          <w:sz w:val="24"/>
          <w:szCs w:val="24"/>
        </w:rPr>
        <w:t>Gozar de prestaciones legales y de jubilación cuando corresponda de acuerdo a la LOSEP.</w:t>
      </w:r>
    </w:p>
    <w:p w:rsidR="00186CD8" w:rsidRPr="004A5179" w:rsidRDefault="00186CD8" w:rsidP="00186CD8">
      <w:pPr>
        <w:numPr>
          <w:ilvl w:val="0"/>
          <w:numId w:val="6"/>
        </w:numPr>
        <w:autoSpaceDE w:val="0"/>
        <w:autoSpaceDN w:val="0"/>
        <w:adjustRightInd w:val="0"/>
        <w:spacing w:after="0" w:line="240" w:lineRule="auto"/>
        <w:ind w:left="284" w:hanging="284"/>
        <w:jc w:val="both"/>
        <w:rPr>
          <w:rFonts w:eastAsia="Calibri" w:cs="Arial"/>
          <w:color w:val="000000"/>
          <w:sz w:val="24"/>
          <w:szCs w:val="24"/>
        </w:rPr>
      </w:pPr>
      <w:r w:rsidRPr="004A5179">
        <w:rPr>
          <w:rFonts w:eastAsia="Calibri" w:cs="Arial"/>
          <w:color w:val="000000"/>
          <w:sz w:val="24"/>
          <w:szCs w:val="24"/>
        </w:rPr>
        <w:t>Recibir indemnización por eliminación y/o supresión de puestos o partidas, por el monto que se fije de conformidad con la LOSEP.</w:t>
      </w:r>
    </w:p>
    <w:p w:rsidR="00186CD8" w:rsidRPr="004A5179" w:rsidRDefault="00186CD8" w:rsidP="00186CD8">
      <w:pPr>
        <w:numPr>
          <w:ilvl w:val="0"/>
          <w:numId w:val="6"/>
        </w:numPr>
        <w:autoSpaceDE w:val="0"/>
        <w:autoSpaceDN w:val="0"/>
        <w:adjustRightInd w:val="0"/>
        <w:spacing w:after="0" w:line="240" w:lineRule="auto"/>
        <w:ind w:left="284" w:hanging="284"/>
        <w:jc w:val="both"/>
        <w:rPr>
          <w:rFonts w:eastAsia="Calibri" w:cs="Arial"/>
          <w:color w:val="000000"/>
          <w:sz w:val="24"/>
          <w:szCs w:val="24"/>
        </w:rPr>
      </w:pPr>
      <w:r w:rsidRPr="004A5179">
        <w:rPr>
          <w:rFonts w:eastAsia="Calibri" w:cs="Arial"/>
          <w:color w:val="000000"/>
          <w:sz w:val="24"/>
          <w:szCs w:val="24"/>
        </w:rPr>
        <w:t xml:space="preserve">Disfrutar de vacaciones, licencias, comisiones y permisos  de acuerdo con lo prescrito en la LOSEP.  </w:t>
      </w:r>
    </w:p>
    <w:p w:rsidR="00186CD8" w:rsidRPr="004A5179" w:rsidRDefault="00186CD8" w:rsidP="00186CD8">
      <w:pPr>
        <w:numPr>
          <w:ilvl w:val="0"/>
          <w:numId w:val="6"/>
        </w:numPr>
        <w:autoSpaceDE w:val="0"/>
        <w:autoSpaceDN w:val="0"/>
        <w:adjustRightInd w:val="0"/>
        <w:spacing w:after="0" w:line="240" w:lineRule="auto"/>
        <w:ind w:left="284" w:hanging="284"/>
        <w:jc w:val="both"/>
        <w:rPr>
          <w:rFonts w:eastAsia="Calibri" w:cs="Arial"/>
          <w:color w:val="000000"/>
          <w:sz w:val="24"/>
          <w:szCs w:val="24"/>
        </w:rPr>
      </w:pPr>
      <w:r w:rsidRPr="004A5179">
        <w:rPr>
          <w:rFonts w:eastAsia="Calibri" w:cs="Arial"/>
          <w:color w:val="000000"/>
          <w:sz w:val="24"/>
          <w:szCs w:val="24"/>
        </w:rPr>
        <w:t>Ser restituido a sus puestos en el término de cinco días posteriores a la ejecutoría de la sentencia o resolución  en el caso en que la autoridad  competente haya fallado a favor del servidor suspendido o destituido y recibir de haber sido declarado nulo el acto administrativo impugnado, las remuneraciones con los respectivos intereses que dejó de percibir en el tiempo que duro el proceso legal respectivo si el juez hubiera dispuesto el pago de remuneraciones, en el respectivo auto o sentencia  se establecerá que deberá computarse  y descontarse  los valores percibidos durante el tiempo que hubiere prestado  servicios en otra institución de la administración pública  durante dicho periodo.</w:t>
      </w:r>
    </w:p>
    <w:p w:rsidR="00186CD8" w:rsidRPr="004A5179" w:rsidRDefault="00186CD8" w:rsidP="00186CD8">
      <w:pPr>
        <w:numPr>
          <w:ilvl w:val="0"/>
          <w:numId w:val="6"/>
        </w:numPr>
        <w:autoSpaceDE w:val="0"/>
        <w:autoSpaceDN w:val="0"/>
        <w:adjustRightInd w:val="0"/>
        <w:spacing w:after="0" w:line="240" w:lineRule="auto"/>
        <w:ind w:left="284" w:hanging="284"/>
        <w:jc w:val="both"/>
        <w:rPr>
          <w:rFonts w:eastAsia="Calibri" w:cs="Arial"/>
          <w:color w:val="000000"/>
          <w:sz w:val="24"/>
          <w:szCs w:val="24"/>
        </w:rPr>
      </w:pPr>
      <w:r w:rsidRPr="004A5179">
        <w:rPr>
          <w:rFonts w:eastAsia="Calibri" w:cs="Arial"/>
          <w:color w:val="000000"/>
          <w:sz w:val="24"/>
          <w:szCs w:val="24"/>
        </w:rPr>
        <w:t>Gozar de las  protecciones  y garantías  en los casos en que  la servidora  o el servidor  denuncie, en forma motivada, el incumplimiento  de la Ley, así como las comisiones de actos de corrupción.</w:t>
      </w:r>
    </w:p>
    <w:p w:rsidR="00186CD8" w:rsidRPr="004A5179" w:rsidRDefault="00186CD8" w:rsidP="00186CD8">
      <w:pPr>
        <w:numPr>
          <w:ilvl w:val="0"/>
          <w:numId w:val="6"/>
        </w:numPr>
        <w:autoSpaceDE w:val="0"/>
        <w:autoSpaceDN w:val="0"/>
        <w:adjustRightInd w:val="0"/>
        <w:spacing w:after="0" w:line="240" w:lineRule="auto"/>
        <w:ind w:left="284" w:hanging="284"/>
        <w:jc w:val="both"/>
        <w:rPr>
          <w:rFonts w:eastAsia="Calibri" w:cs="Arial"/>
          <w:color w:val="000000"/>
          <w:sz w:val="24"/>
          <w:szCs w:val="24"/>
        </w:rPr>
      </w:pPr>
      <w:r w:rsidRPr="004A5179">
        <w:rPr>
          <w:rFonts w:eastAsia="Calibri" w:cs="Arial"/>
          <w:color w:val="000000"/>
          <w:sz w:val="24"/>
          <w:szCs w:val="24"/>
        </w:rPr>
        <w:t>Desarrollar sus actividades en un entorno adecuado y propio, que garantice  su salud, integridad, seguridad, higiene y bienestar.</w:t>
      </w:r>
    </w:p>
    <w:p w:rsidR="00186CD8" w:rsidRPr="004A5179" w:rsidRDefault="00186CD8" w:rsidP="00186CD8">
      <w:pPr>
        <w:numPr>
          <w:ilvl w:val="0"/>
          <w:numId w:val="6"/>
        </w:numPr>
        <w:autoSpaceDE w:val="0"/>
        <w:autoSpaceDN w:val="0"/>
        <w:adjustRightInd w:val="0"/>
        <w:spacing w:after="0" w:line="240" w:lineRule="auto"/>
        <w:ind w:left="284" w:hanging="284"/>
        <w:jc w:val="both"/>
        <w:rPr>
          <w:rFonts w:eastAsia="Calibri" w:cs="Arial"/>
          <w:color w:val="000000"/>
          <w:sz w:val="24"/>
          <w:szCs w:val="24"/>
        </w:rPr>
      </w:pPr>
      <w:r w:rsidRPr="004A5179">
        <w:rPr>
          <w:rFonts w:eastAsia="Calibri" w:cs="Arial"/>
          <w:color w:val="000000"/>
          <w:sz w:val="24"/>
          <w:szCs w:val="24"/>
        </w:rPr>
        <w:t xml:space="preserve">Reintegrarse a sus funciones  después de un accidente de trabajo  o enfermedad, contemplando el periodo de recuperación  necesario, según prescripción médica  debidamente certificada; </w:t>
      </w:r>
    </w:p>
    <w:p w:rsidR="00186CD8" w:rsidRPr="004A5179" w:rsidRDefault="00186CD8" w:rsidP="00186CD8">
      <w:pPr>
        <w:numPr>
          <w:ilvl w:val="0"/>
          <w:numId w:val="6"/>
        </w:numPr>
        <w:autoSpaceDE w:val="0"/>
        <w:autoSpaceDN w:val="0"/>
        <w:adjustRightInd w:val="0"/>
        <w:spacing w:after="0" w:line="240" w:lineRule="auto"/>
        <w:ind w:left="284" w:hanging="284"/>
        <w:jc w:val="both"/>
        <w:rPr>
          <w:rFonts w:eastAsia="Calibri" w:cs="Arial"/>
          <w:color w:val="000000"/>
          <w:sz w:val="24"/>
          <w:szCs w:val="24"/>
        </w:rPr>
      </w:pPr>
      <w:r w:rsidRPr="004A5179">
        <w:rPr>
          <w:rFonts w:eastAsia="Calibri" w:cs="Arial"/>
          <w:color w:val="000000"/>
          <w:sz w:val="24"/>
          <w:szCs w:val="24"/>
        </w:rPr>
        <w:t xml:space="preserve">No ser discriminado, ni sufrir menoscabo ni anulación del reconocimiento o goce en el ejercicio de sus derechos; </w:t>
      </w:r>
    </w:p>
    <w:p w:rsidR="00186CD8" w:rsidRPr="004A5179" w:rsidRDefault="00186CD8" w:rsidP="00186CD8">
      <w:pPr>
        <w:numPr>
          <w:ilvl w:val="0"/>
          <w:numId w:val="6"/>
        </w:numPr>
        <w:autoSpaceDE w:val="0"/>
        <w:autoSpaceDN w:val="0"/>
        <w:adjustRightInd w:val="0"/>
        <w:spacing w:after="0" w:line="240" w:lineRule="auto"/>
        <w:ind w:left="284" w:hanging="284"/>
        <w:jc w:val="both"/>
        <w:rPr>
          <w:rFonts w:eastAsia="Calibri" w:cs="Arial"/>
          <w:color w:val="000000"/>
          <w:sz w:val="24"/>
          <w:szCs w:val="24"/>
        </w:rPr>
      </w:pPr>
      <w:r w:rsidRPr="004A5179">
        <w:rPr>
          <w:rFonts w:eastAsia="Calibri" w:cs="Arial"/>
          <w:color w:val="000000"/>
          <w:sz w:val="24"/>
          <w:szCs w:val="24"/>
        </w:rPr>
        <w:t>Ejercer el derecho de la potencialización integral de sus capacidades humanas e intelectuales;</w:t>
      </w:r>
    </w:p>
    <w:p w:rsidR="00186CD8" w:rsidRPr="004A5179" w:rsidRDefault="00186CD8" w:rsidP="00186CD8">
      <w:pPr>
        <w:numPr>
          <w:ilvl w:val="0"/>
          <w:numId w:val="6"/>
        </w:numPr>
        <w:autoSpaceDE w:val="0"/>
        <w:autoSpaceDN w:val="0"/>
        <w:adjustRightInd w:val="0"/>
        <w:spacing w:after="0" w:line="240" w:lineRule="auto"/>
        <w:ind w:left="284" w:hanging="284"/>
        <w:jc w:val="both"/>
        <w:rPr>
          <w:rFonts w:eastAsia="Calibri" w:cs="Arial"/>
          <w:color w:val="000000"/>
          <w:sz w:val="24"/>
          <w:szCs w:val="24"/>
        </w:rPr>
      </w:pPr>
      <w:r w:rsidRPr="004A5179">
        <w:rPr>
          <w:rFonts w:eastAsia="Calibri" w:cs="Arial"/>
          <w:color w:val="000000"/>
          <w:sz w:val="24"/>
          <w:szCs w:val="24"/>
        </w:rPr>
        <w:t>Mantener su puesto de trabajo cuando se hubiere disminuido sus capacidades por enfermedades catastróficas y mientras dure su tratamiento y en caso de verse imposibilitado para seguir ejerciendo efectivamente su cargo podrá pasar a desempeñar otro sin que sea disminuida su remuneración salvo el caso de que se acogiera a los mecanismos de la seguridad social previstos para el efecto. En caso de que se produjere tal evento se acogerá al procedimiento de la jubilación por invalidez y los beneficios establecidos en la LOSEP y en las normas de seguridad social;</w:t>
      </w:r>
    </w:p>
    <w:p w:rsidR="00186CD8" w:rsidRPr="004A5179" w:rsidRDefault="00186CD8" w:rsidP="00186CD8">
      <w:pPr>
        <w:numPr>
          <w:ilvl w:val="0"/>
          <w:numId w:val="6"/>
        </w:numPr>
        <w:autoSpaceDE w:val="0"/>
        <w:autoSpaceDN w:val="0"/>
        <w:adjustRightInd w:val="0"/>
        <w:spacing w:after="0" w:line="240" w:lineRule="auto"/>
        <w:ind w:left="284" w:hanging="284"/>
        <w:jc w:val="both"/>
        <w:rPr>
          <w:rFonts w:eastAsia="Calibri" w:cs="Arial"/>
          <w:color w:val="000000"/>
          <w:sz w:val="24"/>
          <w:szCs w:val="24"/>
        </w:rPr>
      </w:pPr>
      <w:r w:rsidRPr="004A5179">
        <w:rPr>
          <w:rFonts w:eastAsia="Calibri" w:cs="Arial"/>
          <w:sz w:val="24"/>
          <w:szCs w:val="24"/>
        </w:rPr>
        <w:t>Recibir capacitación o entrenamiento, de acuerdo con los programas de desarrollo profesionales que determine el Consejo Cantonal de Salud de Cuenca, tendientes a elevar los niveles de eficiencia y eficacia en el desempeño de sus funciones;</w:t>
      </w:r>
    </w:p>
    <w:p w:rsidR="00186CD8" w:rsidRPr="004A5179" w:rsidRDefault="00186CD8" w:rsidP="00186CD8">
      <w:pPr>
        <w:numPr>
          <w:ilvl w:val="0"/>
          <w:numId w:val="6"/>
        </w:numPr>
        <w:autoSpaceDE w:val="0"/>
        <w:autoSpaceDN w:val="0"/>
        <w:adjustRightInd w:val="0"/>
        <w:spacing w:after="0" w:line="240" w:lineRule="auto"/>
        <w:ind w:left="284" w:hanging="284"/>
        <w:jc w:val="both"/>
        <w:rPr>
          <w:rFonts w:eastAsia="Calibri" w:cs="Arial"/>
          <w:color w:val="000000"/>
          <w:sz w:val="24"/>
          <w:szCs w:val="24"/>
        </w:rPr>
      </w:pPr>
      <w:r w:rsidRPr="004A5179">
        <w:rPr>
          <w:rFonts w:eastAsia="Calibri" w:cs="Arial"/>
          <w:sz w:val="24"/>
          <w:szCs w:val="24"/>
        </w:rPr>
        <w:t xml:space="preserve">Los demás que determine la Constitución y la LOSEP. </w:t>
      </w:r>
    </w:p>
    <w:p w:rsidR="00186CD8" w:rsidRPr="004A5179" w:rsidRDefault="00186CD8" w:rsidP="00186CD8">
      <w:pPr>
        <w:autoSpaceDE w:val="0"/>
        <w:autoSpaceDN w:val="0"/>
        <w:adjustRightInd w:val="0"/>
        <w:ind w:left="426"/>
        <w:jc w:val="both"/>
        <w:rPr>
          <w:rFonts w:eastAsia="Calibri" w:cs="Arial"/>
          <w:color w:val="000000"/>
          <w:sz w:val="24"/>
          <w:szCs w:val="24"/>
        </w:rPr>
      </w:pPr>
    </w:p>
    <w:p w:rsidR="00186CD8" w:rsidRPr="004A5179" w:rsidRDefault="00186CD8" w:rsidP="00186CD8">
      <w:pPr>
        <w:autoSpaceDE w:val="0"/>
        <w:autoSpaceDN w:val="0"/>
        <w:adjustRightInd w:val="0"/>
        <w:jc w:val="both"/>
        <w:rPr>
          <w:rFonts w:eastAsia="Calibri" w:cs="Arial"/>
          <w:color w:val="000000"/>
          <w:sz w:val="24"/>
          <w:szCs w:val="24"/>
        </w:rPr>
      </w:pPr>
      <w:r w:rsidRPr="004A5179">
        <w:rPr>
          <w:rFonts w:eastAsia="Calibri" w:cs="Arial"/>
          <w:b/>
          <w:color w:val="000000"/>
          <w:sz w:val="24"/>
          <w:szCs w:val="24"/>
        </w:rPr>
        <w:t>Art. 20.-</w:t>
      </w:r>
      <w:r w:rsidRPr="004A5179">
        <w:rPr>
          <w:rFonts w:eastAsia="Calibri" w:cs="Arial"/>
          <w:color w:val="000000"/>
          <w:sz w:val="24"/>
          <w:szCs w:val="24"/>
        </w:rPr>
        <w:t xml:space="preserve"> </w:t>
      </w:r>
      <w:r w:rsidRPr="004A5179">
        <w:rPr>
          <w:rFonts w:eastAsia="Calibri" w:cs="Arial"/>
          <w:b/>
          <w:color w:val="000000"/>
          <w:sz w:val="24"/>
          <w:szCs w:val="24"/>
        </w:rPr>
        <w:t>Prohibiciones a los servidores.-</w:t>
      </w:r>
      <w:r w:rsidRPr="004A5179">
        <w:rPr>
          <w:rFonts w:eastAsia="Calibri" w:cs="Arial"/>
          <w:color w:val="000000"/>
          <w:sz w:val="24"/>
          <w:szCs w:val="24"/>
        </w:rPr>
        <w:t xml:space="preserve"> Se prohíbe a los servidores y servidoras del Consejo Cantonal de Salud de Cuenca.</w:t>
      </w:r>
    </w:p>
    <w:p w:rsidR="00186CD8" w:rsidRPr="004A5179" w:rsidRDefault="00186CD8" w:rsidP="00186CD8">
      <w:pPr>
        <w:autoSpaceDE w:val="0"/>
        <w:autoSpaceDN w:val="0"/>
        <w:adjustRightInd w:val="0"/>
        <w:jc w:val="both"/>
        <w:rPr>
          <w:rFonts w:eastAsia="Calibri" w:cs="Arial"/>
          <w:color w:val="000000"/>
          <w:sz w:val="24"/>
          <w:szCs w:val="24"/>
        </w:rPr>
      </w:pPr>
    </w:p>
    <w:p w:rsidR="00186CD8" w:rsidRPr="004A5179" w:rsidRDefault="00186CD8" w:rsidP="00186CD8">
      <w:pPr>
        <w:numPr>
          <w:ilvl w:val="0"/>
          <w:numId w:val="7"/>
        </w:numPr>
        <w:autoSpaceDE w:val="0"/>
        <w:autoSpaceDN w:val="0"/>
        <w:adjustRightInd w:val="0"/>
        <w:spacing w:before="120" w:after="0" w:line="240" w:lineRule="auto"/>
        <w:ind w:left="425" w:hanging="357"/>
        <w:jc w:val="both"/>
        <w:rPr>
          <w:rFonts w:eastAsia="Calibri" w:cs="Arial"/>
          <w:color w:val="000000"/>
          <w:sz w:val="24"/>
          <w:szCs w:val="24"/>
        </w:rPr>
      </w:pPr>
      <w:r w:rsidRPr="004A5179">
        <w:rPr>
          <w:rFonts w:eastAsia="Calibri" w:cs="Arial"/>
          <w:color w:val="000000"/>
          <w:sz w:val="24"/>
          <w:szCs w:val="24"/>
        </w:rPr>
        <w:t>Abandonar injustificadamente el trabajo;</w:t>
      </w:r>
    </w:p>
    <w:p w:rsidR="00186CD8" w:rsidRPr="004A5179" w:rsidRDefault="00186CD8" w:rsidP="00186CD8">
      <w:pPr>
        <w:numPr>
          <w:ilvl w:val="0"/>
          <w:numId w:val="7"/>
        </w:numPr>
        <w:autoSpaceDE w:val="0"/>
        <w:autoSpaceDN w:val="0"/>
        <w:adjustRightInd w:val="0"/>
        <w:spacing w:before="120" w:after="0" w:line="240" w:lineRule="auto"/>
        <w:ind w:left="425" w:hanging="357"/>
        <w:jc w:val="both"/>
        <w:rPr>
          <w:rFonts w:eastAsia="Calibri" w:cs="Arial"/>
          <w:color w:val="000000"/>
          <w:sz w:val="24"/>
          <w:szCs w:val="24"/>
        </w:rPr>
      </w:pPr>
      <w:r w:rsidRPr="004A5179">
        <w:rPr>
          <w:rFonts w:eastAsia="Calibri" w:cs="Arial"/>
          <w:color w:val="000000"/>
          <w:sz w:val="24"/>
          <w:szCs w:val="24"/>
        </w:rPr>
        <w:t>Ejercer otros cargos o desempeñar actividades extrañas a sus funciones durante el tiempo fijado como horario de trabajo para el desempeño de sus labores oficiales, excepto aquellos que sean autorizados para realizar sus estudios o ejercer la docencia en las universidades e instituciones politécnicas del país, reconocidas legalmente, siempre y cuando aquello no interrumpa el cumplimiento de la totalidad de la jornada de trabajo;</w:t>
      </w:r>
    </w:p>
    <w:p w:rsidR="00186CD8" w:rsidRPr="004A5179" w:rsidRDefault="00186CD8" w:rsidP="00186CD8">
      <w:pPr>
        <w:numPr>
          <w:ilvl w:val="0"/>
          <w:numId w:val="7"/>
        </w:numPr>
        <w:autoSpaceDE w:val="0"/>
        <w:autoSpaceDN w:val="0"/>
        <w:adjustRightInd w:val="0"/>
        <w:spacing w:before="120" w:after="0" w:line="240" w:lineRule="auto"/>
        <w:ind w:left="425" w:hanging="357"/>
        <w:jc w:val="both"/>
        <w:rPr>
          <w:rFonts w:eastAsia="Calibri" w:cs="Arial"/>
          <w:color w:val="000000"/>
          <w:sz w:val="24"/>
          <w:szCs w:val="24"/>
        </w:rPr>
      </w:pPr>
      <w:r w:rsidRPr="004A5179">
        <w:rPr>
          <w:rFonts w:eastAsia="Calibri" w:cs="Arial"/>
          <w:color w:val="000000"/>
          <w:sz w:val="24"/>
          <w:szCs w:val="24"/>
        </w:rPr>
        <w:t>Retardar o negar injustificadamente el oportuno despacho de los asuntos, o la prestación del servicio a que está obligado de acuerdo a las funciones de su puesto;</w:t>
      </w:r>
    </w:p>
    <w:p w:rsidR="00186CD8" w:rsidRPr="004A5179" w:rsidRDefault="00186CD8" w:rsidP="00186CD8">
      <w:pPr>
        <w:numPr>
          <w:ilvl w:val="0"/>
          <w:numId w:val="7"/>
        </w:numPr>
        <w:autoSpaceDE w:val="0"/>
        <w:autoSpaceDN w:val="0"/>
        <w:adjustRightInd w:val="0"/>
        <w:spacing w:before="120" w:after="0" w:line="240" w:lineRule="auto"/>
        <w:ind w:left="425" w:hanging="357"/>
        <w:jc w:val="both"/>
        <w:rPr>
          <w:rFonts w:eastAsia="Calibri" w:cs="Arial"/>
          <w:color w:val="000000"/>
          <w:sz w:val="24"/>
          <w:szCs w:val="24"/>
        </w:rPr>
      </w:pPr>
      <w:r w:rsidRPr="004A5179">
        <w:rPr>
          <w:rFonts w:eastAsia="Calibri" w:cs="Arial"/>
          <w:color w:val="000000"/>
          <w:sz w:val="24"/>
          <w:szCs w:val="24"/>
        </w:rPr>
        <w:t>Paralizar a cualquier título los servicios públicos;</w:t>
      </w:r>
    </w:p>
    <w:p w:rsidR="00186CD8" w:rsidRPr="004A5179" w:rsidRDefault="00186CD8" w:rsidP="00186CD8">
      <w:pPr>
        <w:numPr>
          <w:ilvl w:val="0"/>
          <w:numId w:val="7"/>
        </w:numPr>
        <w:autoSpaceDE w:val="0"/>
        <w:autoSpaceDN w:val="0"/>
        <w:adjustRightInd w:val="0"/>
        <w:spacing w:before="120" w:after="0" w:line="240" w:lineRule="auto"/>
        <w:ind w:left="425" w:hanging="357"/>
        <w:jc w:val="both"/>
        <w:rPr>
          <w:rFonts w:eastAsia="Calibri" w:cs="Arial"/>
          <w:color w:val="000000"/>
          <w:sz w:val="24"/>
          <w:szCs w:val="24"/>
        </w:rPr>
      </w:pPr>
      <w:r w:rsidRPr="004A5179">
        <w:rPr>
          <w:rFonts w:eastAsia="Calibri" w:cs="Arial"/>
          <w:color w:val="000000"/>
          <w:sz w:val="24"/>
          <w:szCs w:val="24"/>
        </w:rPr>
        <w:t>Mantener relaciones comerciales o financieras, directa o indirectamente, con contribuyentes o contratistas de cualquier institución del Estado, en razón de sus funciones.</w:t>
      </w:r>
    </w:p>
    <w:p w:rsidR="00186CD8" w:rsidRPr="004A5179" w:rsidRDefault="00186CD8" w:rsidP="00186CD8">
      <w:pPr>
        <w:numPr>
          <w:ilvl w:val="0"/>
          <w:numId w:val="7"/>
        </w:numPr>
        <w:autoSpaceDE w:val="0"/>
        <w:autoSpaceDN w:val="0"/>
        <w:adjustRightInd w:val="0"/>
        <w:spacing w:before="120" w:after="0" w:line="240" w:lineRule="auto"/>
        <w:ind w:left="425" w:hanging="357"/>
        <w:jc w:val="both"/>
        <w:rPr>
          <w:rFonts w:eastAsia="Calibri" w:cs="Arial"/>
          <w:color w:val="000000"/>
          <w:sz w:val="24"/>
          <w:szCs w:val="24"/>
        </w:rPr>
      </w:pPr>
      <w:r w:rsidRPr="004A5179">
        <w:rPr>
          <w:rFonts w:eastAsia="Calibri" w:cs="Arial"/>
          <w:color w:val="000000"/>
          <w:sz w:val="24"/>
          <w:szCs w:val="24"/>
        </w:rPr>
        <w:t>Resolver asuntos en que sean personalmente interesados, o lo sea su cónyuge o su conviviente en unión de hecho, o sus parientes hasta el cuarto grado de consanguinidad o segundo de afinidad, o sus amigos íntimos o enemigos manifiestos,</w:t>
      </w:r>
    </w:p>
    <w:p w:rsidR="00186CD8" w:rsidRPr="004A5179" w:rsidRDefault="00186CD8" w:rsidP="00186CD8">
      <w:pPr>
        <w:numPr>
          <w:ilvl w:val="0"/>
          <w:numId w:val="7"/>
        </w:numPr>
        <w:autoSpaceDE w:val="0"/>
        <w:autoSpaceDN w:val="0"/>
        <w:adjustRightInd w:val="0"/>
        <w:spacing w:before="120" w:after="0" w:line="240" w:lineRule="auto"/>
        <w:ind w:left="425" w:hanging="357"/>
        <w:jc w:val="both"/>
        <w:rPr>
          <w:rFonts w:eastAsia="Calibri" w:cs="Arial"/>
          <w:color w:val="000000"/>
          <w:sz w:val="24"/>
          <w:szCs w:val="24"/>
        </w:rPr>
      </w:pPr>
      <w:r w:rsidRPr="004A5179">
        <w:rPr>
          <w:rFonts w:eastAsia="Calibri" w:cs="Arial"/>
          <w:color w:val="000000"/>
          <w:sz w:val="24"/>
          <w:szCs w:val="24"/>
        </w:rPr>
        <w:t>Intervenir, emitir informes o dictaminar por sí o por interpuesta persona en la tramitación o suscripción de convenios y contratos con el Estado, obtención de concesiones o cualesquiera beneficio que impliquen privilegios de éste, a favor de empresas, sociedades o personas particulares en que el servidor su cónyuge, conviviente, en unión de hecho legalmente reconocida o sus parientes hasta el cuarto grado de consanguinidad o segundo de afinidad sean interesados y, gestionar nombramientos o contratos a favor de los mismos;</w:t>
      </w:r>
    </w:p>
    <w:p w:rsidR="00186CD8" w:rsidRPr="004A5179" w:rsidRDefault="00186CD8" w:rsidP="00186CD8">
      <w:pPr>
        <w:numPr>
          <w:ilvl w:val="0"/>
          <w:numId w:val="7"/>
        </w:numPr>
        <w:autoSpaceDE w:val="0"/>
        <w:autoSpaceDN w:val="0"/>
        <w:adjustRightInd w:val="0"/>
        <w:spacing w:before="120" w:after="0" w:line="240" w:lineRule="auto"/>
        <w:ind w:left="425" w:hanging="357"/>
        <w:jc w:val="both"/>
        <w:rPr>
          <w:rFonts w:eastAsia="Calibri" w:cs="Arial"/>
          <w:color w:val="000000"/>
          <w:sz w:val="24"/>
          <w:szCs w:val="24"/>
        </w:rPr>
      </w:pPr>
      <w:r w:rsidRPr="004A5179">
        <w:rPr>
          <w:rFonts w:eastAsia="Calibri" w:cs="Arial"/>
          <w:color w:val="000000"/>
          <w:sz w:val="24"/>
          <w:szCs w:val="24"/>
        </w:rPr>
        <w:t>Solicitar, aceptar o recibir, de cualquier manera, dádivas, recompensas, regalos o contribuciones en especies, bienes o dinero, privilegios y ventajas en razón de sus funciones, para sí, sus superiores o de manos de sus subalternos; sin perjuicio de que estos actos constituyan delitos tales como peculado, cohecho, concusión, extorsión o enriquecimiento ilícito;</w:t>
      </w:r>
    </w:p>
    <w:p w:rsidR="00186CD8" w:rsidRPr="004A5179" w:rsidRDefault="00186CD8" w:rsidP="00186CD8">
      <w:pPr>
        <w:numPr>
          <w:ilvl w:val="0"/>
          <w:numId w:val="7"/>
        </w:numPr>
        <w:autoSpaceDE w:val="0"/>
        <w:autoSpaceDN w:val="0"/>
        <w:adjustRightInd w:val="0"/>
        <w:spacing w:before="120" w:after="0" w:line="240" w:lineRule="auto"/>
        <w:ind w:left="425" w:hanging="357"/>
        <w:jc w:val="both"/>
        <w:rPr>
          <w:rFonts w:eastAsia="Calibri" w:cs="Arial"/>
          <w:color w:val="000000"/>
          <w:sz w:val="24"/>
          <w:szCs w:val="24"/>
        </w:rPr>
      </w:pPr>
      <w:r w:rsidRPr="004A5179">
        <w:rPr>
          <w:rFonts w:eastAsia="Calibri" w:cs="Arial"/>
          <w:color w:val="000000"/>
          <w:sz w:val="24"/>
          <w:szCs w:val="24"/>
        </w:rPr>
        <w:t>Realizar actos inmorales de cualquier naturaleza en el ejercicio de sus funciones;</w:t>
      </w:r>
    </w:p>
    <w:p w:rsidR="00186CD8" w:rsidRPr="004A5179" w:rsidRDefault="00186CD8" w:rsidP="00186CD8">
      <w:pPr>
        <w:numPr>
          <w:ilvl w:val="0"/>
          <w:numId w:val="7"/>
        </w:numPr>
        <w:autoSpaceDE w:val="0"/>
        <w:autoSpaceDN w:val="0"/>
        <w:adjustRightInd w:val="0"/>
        <w:spacing w:before="120" w:after="0" w:line="240" w:lineRule="auto"/>
        <w:ind w:left="425" w:hanging="357"/>
        <w:jc w:val="both"/>
        <w:rPr>
          <w:rFonts w:eastAsia="Calibri" w:cs="Arial"/>
          <w:color w:val="000000"/>
          <w:sz w:val="24"/>
          <w:szCs w:val="24"/>
        </w:rPr>
      </w:pPr>
      <w:r w:rsidRPr="004A5179">
        <w:rPr>
          <w:rFonts w:eastAsia="Calibri" w:cs="Arial"/>
          <w:color w:val="000000"/>
          <w:sz w:val="24"/>
          <w:szCs w:val="24"/>
        </w:rPr>
        <w:t>Percibir sueldo, ya sea con nombramiento o contrato, sin prestar servicios efectivos o desempeñar labor específica alguna conforme el manual de funciones de la respectiva institución;</w:t>
      </w:r>
    </w:p>
    <w:p w:rsidR="00186CD8" w:rsidRPr="004A5179" w:rsidRDefault="00186CD8" w:rsidP="00186CD8">
      <w:pPr>
        <w:numPr>
          <w:ilvl w:val="0"/>
          <w:numId w:val="7"/>
        </w:numPr>
        <w:autoSpaceDE w:val="0"/>
        <w:autoSpaceDN w:val="0"/>
        <w:adjustRightInd w:val="0"/>
        <w:spacing w:before="120" w:after="0" w:line="240" w:lineRule="auto"/>
        <w:ind w:left="425" w:hanging="357"/>
        <w:jc w:val="both"/>
        <w:rPr>
          <w:rFonts w:eastAsia="Calibri" w:cs="Arial"/>
          <w:color w:val="000000"/>
          <w:sz w:val="24"/>
          <w:szCs w:val="24"/>
        </w:rPr>
      </w:pPr>
      <w:r w:rsidRPr="004A5179">
        <w:rPr>
          <w:rFonts w:eastAsia="Calibri" w:cs="Arial"/>
          <w:color w:val="000000"/>
          <w:sz w:val="24"/>
          <w:szCs w:val="24"/>
        </w:rPr>
        <w:t>Suscribir o mantener contratos con el Estado o sus instituciones, por si mismo o como socio o accionistas, o miembros de una persona de derecho privado o, por interpuesta persona.</w:t>
      </w:r>
    </w:p>
    <w:p w:rsidR="00186CD8" w:rsidRPr="004A5179" w:rsidRDefault="00186CD8" w:rsidP="00186CD8">
      <w:pPr>
        <w:numPr>
          <w:ilvl w:val="0"/>
          <w:numId w:val="7"/>
        </w:numPr>
        <w:autoSpaceDE w:val="0"/>
        <w:autoSpaceDN w:val="0"/>
        <w:adjustRightInd w:val="0"/>
        <w:spacing w:before="120" w:after="0" w:line="240" w:lineRule="auto"/>
        <w:ind w:left="425" w:hanging="357"/>
        <w:jc w:val="both"/>
        <w:rPr>
          <w:rFonts w:eastAsia="Calibri" w:cs="Arial"/>
          <w:color w:val="000000"/>
          <w:sz w:val="24"/>
          <w:szCs w:val="24"/>
        </w:rPr>
      </w:pPr>
      <w:r w:rsidRPr="004A5179">
        <w:rPr>
          <w:rFonts w:eastAsia="Calibri" w:cs="Arial"/>
          <w:sz w:val="24"/>
          <w:szCs w:val="24"/>
        </w:rPr>
        <w:t>Enterarse del contenido de la correspondencia o cualquier otro documento perteneciente a la Institución, cuando no estuviese debidamente autorizado para ello;</w:t>
      </w:r>
    </w:p>
    <w:p w:rsidR="00186CD8" w:rsidRPr="004A5179" w:rsidRDefault="00186CD8" w:rsidP="00186CD8">
      <w:pPr>
        <w:pStyle w:val="Prrafodelista"/>
        <w:numPr>
          <w:ilvl w:val="0"/>
          <w:numId w:val="7"/>
        </w:numPr>
        <w:spacing w:before="120" w:after="0" w:line="240" w:lineRule="auto"/>
        <w:ind w:left="425" w:hanging="357"/>
        <w:contextualSpacing w:val="0"/>
        <w:jc w:val="both"/>
        <w:rPr>
          <w:rFonts w:asciiTheme="minorHAnsi" w:hAnsiTheme="minorHAnsi" w:cs="Arial"/>
          <w:sz w:val="24"/>
          <w:szCs w:val="24"/>
        </w:rPr>
      </w:pPr>
      <w:r w:rsidRPr="004A5179">
        <w:rPr>
          <w:rFonts w:asciiTheme="minorHAnsi" w:hAnsiTheme="minorHAnsi" w:cs="Arial"/>
          <w:sz w:val="24"/>
          <w:szCs w:val="24"/>
        </w:rPr>
        <w:lastRenderedPageBreak/>
        <w:t>Divulgar información sobre resultados, métodos, procedimientos, relacionados con proyectos, programas y actividades propias de la institución;</w:t>
      </w:r>
    </w:p>
    <w:p w:rsidR="00186CD8" w:rsidRPr="004A5179" w:rsidRDefault="00186CD8" w:rsidP="00186CD8">
      <w:pPr>
        <w:pStyle w:val="Prrafodelista"/>
        <w:numPr>
          <w:ilvl w:val="0"/>
          <w:numId w:val="7"/>
        </w:numPr>
        <w:spacing w:before="120" w:after="0" w:line="240" w:lineRule="auto"/>
        <w:ind w:left="425" w:hanging="357"/>
        <w:contextualSpacing w:val="0"/>
        <w:jc w:val="both"/>
        <w:rPr>
          <w:rFonts w:asciiTheme="minorHAnsi" w:hAnsiTheme="minorHAnsi" w:cs="Arial"/>
          <w:sz w:val="24"/>
          <w:szCs w:val="24"/>
        </w:rPr>
      </w:pPr>
      <w:r w:rsidRPr="004A5179">
        <w:rPr>
          <w:rFonts w:asciiTheme="minorHAnsi" w:hAnsiTheme="minorHAnsi" w:cs="Arial"/>
          <w:sz w:val="24"/>
          <w:szCs w:val="24"/>
        </w:rPr>
        <w:t>Utilizar en actividades particulares los servicios de comunicación internacional, útiles, vehículo, equipos de cómputo, servicio de internet o correo electrónico y bienes de propiedad de la institución, sin estar debidamente autorizado por el superior jerárquico o la persona designada para concederla;</w:t>
      </w:r>
    </w:p>
    <w:p w:rsidR="00186CD8" w:rsidRPr="004A5179" w:rsidRDefault="00186CD8" w:rsidP="00186CD8">
      <w:pPr>
        <w:pStyle w:val="Prrafodelista"/>
        <w:numPr>
          <w:ilvl w:val="0"/>
          <w:numId w:val="7"/>
        </w:numPr>
        <w:spacing w:before="120" w:after="0" w:line="240" w:lineRule="auto"/>
        <w:ind w:left="425" w:hanging="357"/>
        <w:contextualSpacing w:val="0"/>
        <w:jc w:val="both"/>
        <w:rPr>
          <w:rFonts w:asciiTheme="minorHAnsi" w:hAnsiTheme="minorHAnsi" w:cs="Arial"/>
          <w:sz w:val="24"/>
          <w:szCs w:val="24"/>
        </w:rPr>
      </w:pPr>
      <w:r w:rsidRPr="004A5179">
        <w:rPr>
          <w:rFonts w:asciiTheme="minorHAnsi" w:hAnsiTheme="minorHAnsi" w:cs="Arial"/>
          <w:sz w:val="24"/>
          <w:szCs w:val="24"/>
        </w:rPr>
        <w:t>Propiciar actividades políticas o religiosas dentro de las dependencias de la institución, o en el desempeño de su trabajo;</w:t>
      </w:r>
    </w:p>
    <w:p w:rsidR="00186CD8" w:rsidRPr="004A5179" w:rsidRDefault="00186CD8" w:rsidP="00186CD8">
      <w:pPr>
        <w:pStyle w:val="Prrafodelista"/>
        <w:numPr>
          <w:ilvl w:val="0"/>
          <w:numId w:val="7"/>
        </w:numPr>
        <w:spacing w:before="120" w:after="0" w:line="240" w:lineRule="auto"/>
        <w:ind w:left="425" w:hanging="357"/>
        <w:contextualSpacing w:val="0"/>
        <w:jc w:val="both"/>
        <w:rPr>
          <w:rFonts w:asciiTheme="minorHAnsi" w:hAnsiTheme="minorHAnsi" w:cs="Arial"/>
          <w:sz w:val="24"/>
          <w:szCs w:val="24"/>
        </w:rPr>
      </w:pPr>
      <w:r w:rsidRPr="004A5179">
        <w:rPr>
          <w:rFonts w:asciiTheme="minorHAnsi" w:hAnsiTheme="minorHAnsi" w:cs="Arial"/>
          <w:sz w:val="24"/>
          <w:szCs w:val="24"/>
        </w:rPr>
        <w:t>Ingerir durante la jornada de trabajo en las oficinas del Consejo Cantonal de Salud de Cuenca o fuera de ella, debidas alcohólicas, sustancias psicotrópicas, alucinógenos o productos que tengan efectos narcóticos, estimulantes, inhibidores, u otros que alteren el sistema nervioso, así como presentarse a su trabajo bajo los efectos de dichos productos;</w:t>
      </w:r>
    </w:p>
    <w:p w:rsidR="00186CD8" w:rsidRPr="004A5179" w:rsidRDefault="00186CD8" w:rsidP="00186CD8">
      <w:pPr>
        <w:pStyle w:val="Prrafodelista"/>
        <w:numPr>
          <w:ilvl w:val="0"/>
          <w:numId w:val="7"/>
        </w:numPr>
        <w:spacing w:before="120" w:after="0" w:line="240" w:lineRule="auto"/>
        <w:ind w:left="425" w:hanging="357"/>
        <w:contextualSpacing w:val="0"/>
        <w:jc w:val="both"/>
        <w:rPr>
          <w:rFonts w:asciiTheme="minorHAnsi" w:hAnsiTheme="minorHAnsi" w:cs="Arial"/>
          <w:sz w:val="24"/>
          <w:szCs w:val="24"/>
        </w:rPr>
      </w:pPr>
      <w:r w:rsidRPr="004A5179">
        <w:rPr>
          <w:rFonts w:asciiTheme="minorHAnsi" w:hAnsiTheme="minorHAnsi" w:cs="Arial"/>
          <w:sz w:val="24"/>
          <w:szCs w:val="24"/>
        </w:rPr>
        <w:t>Fumar dentro de las instalaciones de la institución, el Consejo Cantonal de Salud de Cuenca, es un espacio libre de humo;</w:t>
      </w:r>
    </w:p>
    <w:p w:rsidR="00186CD8" w:rsidRPr="004A5179" w:rsidRDefault="00186CD8" w:rsidP="00186CD8">
      <w:pPr>
        <w:pStyle w:val="Prrafodelista"/>
        <w:numPr>
          <w:ilvl w:val="0"/>
          <w:numId w:val="7"/>
        </w:numPr>
        <w:spacing w:before="120" w:after="0" w:line="240" w:lineRule="auto"/>
        <w:ind w:left="425" w:hanging="357"/>
        <w:contextualSpacing w:val="0"/>
        <w:jc w:val="both"/>
        <w:rPr>
          <w:rFonts w:asciiTheme="minorHAnsi" w:hAnsiTheme="minorHAnsi" w:cs="Arial"/>
          <w:sz w:val="24"/>
          <w:szCs w:val="24"/>
        </w:rPr>
      </w:pPr>
      <w:r w:rsidRPr="004A5179">
        <w:rPr>
          <w:rFonts w:asciiTheme="minorHAnsi" w:hAnsiTheme="minorHAnsi" w:cs="Arial"/>
          <w:sz w:val="24"/>
          <w:szCs w:val="24"/>
        </w:rPr>
        <w:t>Ejercitar o promover la discriminación por motivos de raza, religión, sexo, pensamiento político, etc. al interior de la institución o fuera de ella;</w:t>
      </w:r>
    </w:p>
    <w:p w:rsidR="00186CD8" w:rsidRPr="004A5179" w:rsidRDefault="00186CD8" w:rsidP="00186CD8">
      <w:pPr>
        <w:pStyle w:val="Prrafodelista"/>
        <w:numPr>
          <w:ilvl w:val="0"/>
          <w:numId w:val="7"/>
        </w:numPr>
        <w:spacing w:before="120" w:after="0" w:line="240" w:lineRule="auto"/>
        <w:ind w:left="425" w:hanging="357"/>
        <w:contextualSpacing w:val="0"/>
        <w:jc w:val="both"/>
        <w:rPr>
          <w:rFonts w:asciiTheme="minorHAnsi" w:hAnsiTheme="minorHAnsi" w:cs="Arial"/>
          <w:sz w:val="24"/>
          <w:szCs w:val="24"/>
        </w:rPr>
      </w:pPr>
      <w:r w:rsidRPr="004A5179">
        <w:rPr>
          <w:rFonts w:asciiTheme="minorHAnsi" w:hAnsiTheme="minorHAnsi" w:cs="Arial"/>
          <w:sz w:val="24"/>
          <w:szCs w:val="24"/>
        </w:rPr>
        <w:t xml:space="preserve">Sacar objetos de la institución sin la debida autorización escrita concedida por el superior jerárquico y el cumplimiento de los procesos administrativos y de seguridad determinados; </w:t>
      </w:r>
    </w:p>
    <w:p w:rsidR="00186CD8" w:rsidRPr="004A5179" w:rsidRDefault="00186CD8" w:rsidP="00186CD8">
      <w:pPr>
        <w:pStyle w:val="Prrafodelista"/>
        <w:numPr>
          <w:ilvl w:val="0"/>
          <w:numId w:val="7"/>
        </w:numPr>
        <w:spacing w:before="120" w:after="0" w:line="240" w:lineRule="auto"/>
        <w:ind w:left="425" w:hanging="357"/>
        <w:contextualSpacing w:val="0"/>
        <w:jc w:val="both"/>
        <w:rPr>
          <w:rFonts w:asciiTheme="minorHAnsi" w:hAnsiTheme="minorHAnsi" w:cs="Arial"/>
          <w:sz w:val="24"/>
          <w:szCs w:val="24"/>
        </w:rPr>
      </w:pPr>
      <w:r w:rsidRPr="004A5179">
        <w:rPr>
          <w:rFonts w:asciiTheme="minorHAnsi" w:hAnsiTheme="minorHAnsi" w:cs="Arial"/>
          <w:sz w:val="24"/>
          <w:szCs w:val="24"/>
        </w:rPr>
        <w:t>Encargar a otro servidor la realización de su labores sin previa autorización de su jefe inmediato;</w:t>
      </w:r>
    </w:p>
    <w:p w:rsidR="00186CD8" w:rsidRPr="004A5179" w:rsidRDefault="00186CD8" w:rsidP="00186CD8">
      <w:pPr>
        <w:pStyle w:val="Prrafodelista"/>
        <w:numPr>
          <w:ilvl w:val="0"/>
          <w:numId w:val="7"/>
        </w:numPr>
        <w:spacing w:before="120" w:after="0" w:line="240" w:lineRule="auto"/>
        <w:ind w:left="425" w:hanging="357"/>
        <w:contextualSpacing w:val="0"/>
        <w:jc w:val="both"/>
        <w:rPr>
          <w:rFonts w:asciiTheme="minorHAnsi" w:hAnsiTheme="minorHAnsi" w:cs="Arial"/>
          <w:sz w:val="24"/>
          <w:szCs w:val="24"/>
        </w:rPr>
      </w:pPr>
      <w:r w:rsidRPr="004A5179">
        <w:rPr>
          <w:rFonts w:asciiTheme="minorHAnsi" w:hAnsiTheme="minorHAnsi" w:cs="Arial"/>
          <w:sz w:val="24"/>
          <w:szCs w:val="24"/>
        </w:rPr>
        <w:t>Abandonar injustificadamente  el trabajo, sin el permiso de su superior inmediato</w:t>
      </w:r>
    </w:p>
    <w:p w:rsidR="00186CD8" w:rsidRPr="004A5179" w:rsidRDefault="00186CD8" w:rsidP="00186CD8">
      <w:pPr>
        <w:pStyle w:val="Prrafodelista"/>
        <w:numPr>
          <w:ilvl w:val="0"/>
          <w:numId w:val="7"/>
        </w:numPr>
        <w:spacing w:before="120" w:after="0" w:line="240" w:lineRule="auto"/>
        <w:ind w:left="425" w:hanging="357"/>
        <w:contextualSpacing w:val="0"/>
        <w:jc w:val="both"/>
        <w:rPr>
          <w:rFonts w:asciiTheme="minorHAnsi" w:hAnsiTheme="minorHAnsi" w:cs="Arial"/>
          <w:sz w:val="24"/>
          <w:szCs w:val="24"/>
        </w:rPr>
      </w:pPr>
      <w:r w:rsidRPr="004A5179">
        <w:rPr>
          <w:rFonts w:asciiTheme="minorHAnsi" w:hAnsiTheme="minorHAnsi" w:cs="Arial"/>
          <w:sz w:val="24"/>
          <w:szCs w:val="24"/>
        </w:rPr>
        <w:t>Causar daños o pérdidas de materiales, herramientas, equipos o cualquier  otro bien a su cargo o de propiedad del Consejo Cantonal de Salud de Cuenca;</w:t>
      </w:r>
    </w:p>
    <w:p w:rsidR="00186CD8" w:rsidRPr="004A5179" w:rsidRDefault="00186CD8" w:rsidP="00186CD8">
      <w:pPr>
        <w:pStyle w:val="Prrafodelista"/>
        <w:numPr>
          <w:ilvl w:val="0"/>
          <w:numId w:val="7"/>
        </w:numPr>
        <w:autoSpaceDE w:val="0"/>
        <w:autoSpaceDN w:val="0"/>
        <w:adjustRightInd w:val="0"/>
        <w:spacing w:before="120" w:after="0" w:line="240" w:lineRule="auto"/>
        <w:ind w:left="425" w:hanging="357"/>
        <w:contextualSpacing w:val="0"/>
        <w:jc w:val="both"/>
        <w:rPr>
          <w:rFonts w:asciiTheme="minorHAnsi" w:hAnsiTheme="minorHAnsi" w:cs="Arial"/>
          <w:color w:val="000000"/>
          <w:sz w:val="24"/>
          <w:szCs w:val="24"/>
        </w:rPr>
      </w:pPr>
      <w:r w:rsidRPr="004A5179">
        <w:rPr>
          <w:rFonts w:asciiTheme="minorHAnsi" w:hAnsiTheme="minorHAnsi" w:cs="Arial"/>
          <w:color w:val="000000"/>
          <w:sz w:val="24"/>
          <w:szCs w:val="24"/>
        </w:rPr>
        <w:t>Actuar en forma descortés o negligente en sus relaciones con los demás servidores de la Institución o con el público;</w:t>
      </w:r>
    </w:p>
    <w:p w:rsidR="00186CD8" w:rsidRPr="004A5179" w:rsidRDefault="00186CD8" w:rsidP="00186CD8">
      <w:pPr>
        <w:pStyle w:val="Prrafodelista"/>
        <w:numPr>
          <w:ilvl w:val="0"/>
          <w:numId w:val="7"/>
        </w:numPr>
        <w:spacing w:before="120" w:after="0" w:line="240" w:lineRule="auto"/>
        <w:ind w:left="425" w:hanging="357"/>
        <w:contextualSpacing w:val="0"/>
        <w:jc w:val="both"/>
        <w:rPr>
          <w:rFonts w:asciiTheme="minorHAnsi" w:hAnsiTheme="minorHAnsi" w:cs="Arial"/>
          <w:sz w:val="24"/>
          <w:szCs w:val="24"/>
        </w:rPr>
      </w:pPr>
      <w:r w:rsidRPr="004A5179">
        <w:rPr>
          <w:rFonts w:asciiTheme="minorHAnsi" w:hAnsiTheme="minorHAnsi" w:cs="Arial"/>
          <w:sz w:val="24"/>
          <w:szCs w:val="24"/>
        </w:rPr>
        <w:t xml:space="preserve">Borrar o modificar cualquier documento, archivo magnético, en trámite o confidencial; </w:t>
      </w:r>
    </w:p>
    <w:p w:rsidR="00186CD8" w:rsidRPr="004A5179" w:rsidRDefault="00186CD8" w:rsidP="00186CD8">
      <w:pPr>
        <w:pStyle w:val="Prrafodelista"/>
        <w:numPr>
          <w:ilvl w:val="0"/>
          <w:numId w:val="7"/>
        </w:numPr>
        <w:spacing w:before="120" w:after="0" w:line="240" w:lineRule="auto"/>
        <w:ind w:left="425" w:hanging="357"/>
        <w:contextualSpacing w:val="0"/>
        <w:jc w:val="both"/>
        <w:rPr>
          <w:rFonts w:asciiTheme="minorHAnsi" w:hAnsiTheme="minorHAnsi" w:cs="Arial"/>
          <w:sz w:val="24"/>
          <w:szCs w:val="24"/>
        </w:rPr>
      </w:pPr>
      <w:r w:rsidRPr="004A5179">
        <w:rPr>
          <w:rFonts w:asciiTheme="minorHAnsi" w:hAnsiTheme="minorHAnsi" w:cs="Arial"/>
          <w:sz w:val="24"/>
          <w:szCs w:val="24"/>
        </w:rPr>
        <w:t>Introducir intencionalmente virus en los equipos;</w:t>
      </w:r>
    </w:p>
    <w:p w:rsidR="00186CD8" w:rsidRPr="004A5179" w:rsidRDefault="00186CD8" w:rsidP="00186CD8">
      <w:pPr>
        <w:pStyle w:val="Prrafodelista"/>
        <w:numPr>
          <w:ilvl w:val="0"/>
          <w:numId w:val="7"/>
        </w:numPr>
        <w:spacing w:before="120" w:after="0" w:line="240" w:lineRule="auto"/>
        <w:ind w:left="425" w:hanging="357"/>
        <w:contextualSpacing w:val="0"/>
        <w:jc w:val="both"/>
        <w:rPr>
          <w:rFonts w:asciiTheme="minorHAnsi" w:hAnsiTheme="minorHAnsi" w:cs="Arial"/>
          <w:sz w:val="24"/>
          <w:szCs w:val="24"/>
        </w:rPr>
      </w:pPr>
      <w:r w:rsidRPr="004A5179">
        <w:rPr>
          <w:rFonts w:asciiTheme="minorHAnsi" w:hAnsiTheme="minorHAnsi" w:cs="Arial"/>
          <w:sz w:val="24"/>
          <w:szCs w:val="24"/>
        </w:rPr>
        <w:t>Revelar a terceros las claves de accesos, asignadas al trabajador; y,</w:t>
      </w:r>
    </w:p>
    <w:p w:rsidR="00186CD8" w:rsidRPr="004A5179" w:rsidRDefault="00186CD8" w:rsidP="00186CD8">
      <w:pPr>
        <w:pStyle w:val="Prrafodelista"/>
        <w:numPr>
          <w:ilvl w:val="0"/>
          <w:numId w:val="7"/>
        </w:numPr>
        <w:spacing w:before="120" w:after="0" w:line="240" w:lineRule="auto"/>
        <w:ind w:left="425" w:hanging="357"/>
        <w:contextualSpacing w:val="0"/>
        <w:jc w:val="both"/>
        <w:rPr>
          <w:rFonts w:asciiTheme="minorHAnsi" w:hAnsiTheme="minorHAnsi" w:cs="Arial"/>
          <w:sz w:val="24"/>
          <w:szCs w:val="24"/>
        </w:rPr>
      </w:pPr>
      <w:r w:rsidRPr="004A5179">
        <w:rPr>
          <w:rFonts w:asciiTheme="minorHAnsi" w:hAnsiTheme="minorHAnsi" w:cs="Arial"/>
          <w:sz w:val="24"/>
          <w:szCs w:val="24"/>
        </w:rPr>
        <w:t xml:space="preserve">Las demás establecidas en la ley y en la Constitución de la República. </w:t>
      </w:r>
    </w:p>
    <w:p w:rsidR="00186CD8" w:rsidRPr="004A5179" w:rsidRDefault="00186CD8" w:rsidP="00186CD8">
      <w:pPr>
        <w:autoSpaceDE w:val="0"/>
        <w:autoSpaceDN w:val="0"/>
        <w:adjustRightInd w:val="0"/>
        <w:ind w:left="284" w:hanging="284"/>
        <w:jc w:val="both"/>
        <w:rPr>
          <w:rFonts w:eastAsia="Calibri" w:cs="Arial"/>
          <w:color w:val="000000"/>
          <w:sz w:val="24"/>
          <w:szCs w:val="24"/>
        </w:rPr>
      </w:pPr>
    </w:p>
    <w:p w:rsidR="00186CD8" w:rsidRPr="004A5179" w:rsidRDefault="00186CD8" w:rsidP="00186CD8">
      <w:pPr>
        <w:autoSpaceDE w:val="0"/>
        <w:autoSpaceDN w:val="0"/>
        <w:adjustRightInd w:val="0"/>
        <w:jc w:val="center"/>
        <w:rPr>
          <w:rFonts w:eastAsia="Calibri" w:cs="Arial"/>
          <w:b/>
          <w:color w:val="000000"/>
          <w:sz w:val="24"/>
          <w:szCs w:val="24"/>
        </w:rPr>
      </w:pPr>
      <w:r w:rsidRPr="004A5179">
        <w:rPr>
          <w:rFonts w:eastAsia="Calibri" w:cs="Arial"/>
          <w:b/>
          <w:color w:val="000000"/>
          <w:sz w:val="24"/>
          <w:szCs w:val="24"/>
        </w:rPr>
        <w:t>CAPÍTULO V</w:t>
      </w:r>
    </w:p>
    <w:p w:rsidR="00186CD8" w:rsidRPr="004A5179" w:rsidRDefault="00186CD8" w:rsidP="00186CD8">
      <w:pPr>
        <w:autoSpaceDE w:val="0"/>
        <w:autoSpaceDN w:val="0"/>
        <w:adjustRightInd w:val="0"/>
        <w:jc w:val="center"/>
        <w:rPr>
          <w:rFonts w:eastAsia="Calibri" w:cs="Arial"/>
          <w:b/>
          <w:color w:val="000000"/>
          <w:sz w:val="24"/>
          <w:szCs w:val="24"/>
        </w:rPr>
      </w:pPr>
      <w:r w:rsidRPr="004A5179">
        <w:rPr>
          <w:rFonts w:eastAsia="Calibri" w:cs="Arial"/>
          <w:b/>
          <w:color w:val="000000"/>
          <w:sz w:val="24"/>
          <w:szCs w:val="24"/>
        </w:rPr>
        <w:t>DE LA JORNADA, HORARIO DE TRABAJO Y PUNTUALIDAD</w:t>
      </w:r>
    </w:p>
    <w:p w:rsidR="00186CD8" w:rsidRPr="004A5179" w:rsidRDefault="00186CD8" w:rsidP="00186CD8">
      <w:pPr>
        <w:autoSpaceDE w:val="0"/>
        <w:autoSpaceDN w:val="0"/>
        <w:adjustRightInd w:val="0"/>
        <w:jc w:val="both"/>
        <w:rPr>
          <w:rFonts w:eastAsia="Calibri" w:cs="Arial"/>
          <w:color w:val="000000"/>
          <w:sz w:val="24"/>
          <w:szCs w:val="24"/>
        </w:rPr>
      </w:pPr>
    </w:p>
    <w:p w:rsidR="00186CD8" w:rsidRPr="004A5179" w:rsidRDefault="00186CD8" w:rsidP="00186CD8">
      <w:pPr>
        <w:autoSpaceDE w:val="0"/>
        <w:autoSpaceDN w:val="0"/>
        <w:adjustRightInd w:val="0"/>
        <w:jc w:val="both"/>
        <w:rPr>
          <w:rFonts w:eastAsia="Calibri" w:cs="Arial"/>
          <w:b/>
          <w:bCs/>
          <w:sz w:val="24"/>
          <w:szCs w:val="24"/>
          <w:lang w:val="es-EC" w:eastAsia="es-EC"/>
        </w:rPr>
      </w:pPr>
    </w:p>
    <w:p w:rsidR="00186CD8" w:rsidRPr="004A5179" w:rsidRDefault="00186CD8" w:rsidP="00186CD8">
      <w:pPr>
        <w:autoSpaceDE w:val="0"/>
        <w:autoSpaceDN w:val="0"/>
        <w:adjustRightInd w:val="0"/>
        <w:jc w:val="both"/>
        <w:rPr>
          <w:rFonts w:eastAsia="Calibri" w:cs="Arial"/>
          <w:sz w:val="24"/>
          <w:szCs w:val="24"/>
        </w:rPr>
      </w:pPr>
      <w:r w:rsidRPr="004A5179">
        <w:rPr>
          <w:rFonts w:eastAsia="Calibri" w:cs="Arial"/>
          <w:b/>
          <w:sz w:val="24"/>
          <w:szCs w:val="24"/>
        </w:rPr>
        <w:lastRenderedPageBreak/>
        <w:t>Art.  21.- De la Jornada.-</w:t>
      </w:r>
      <w:r w:rsidRPr="004A5179">
        <w:rPr>
          <w:rFonts w:eastAsia="Calibri" w:cs="Arial"/>
          <w:sz w:val="24"/>
          <w:szCs w:val="24"/>
        </w:rPr>
        <w:t xml:space="preserve"> Las servidoras y servidores del Consejo Cantonal de Salud de Cuenca, están obligados  a cumplir  la semana de trabajo de cuarenta horas con una jornada  normal de ocho horas  diarias  efectivas y continuas, con descanso  de los sábados y domingos. Se aplicará la jornada ordinaria de 08h00 hasta 13h00 y de 15h00 a 18h00 con un descanso de dos horas para el almuerzo.</w:t>
      </w:r>
    </w:p>
    <w:p w:rsidR="00186CD8" w:rsidRPr="004A5179" w:rsidRDefault="00186CD8" w:rsidP="00186CD8">
      <w:pPr>
        <w:autoSpaceDE w:val="0"/>
        <w:autoSpaceDN w:val="0"/>
        <w:adjustRightInd w:val="0"/>
        <w:jc w:val="both"/>
        <w:rPr>
          <w:rFonts w:eastAsia="Calibri" w:cs="Arial"/>
          <w:sz w:val="24"/>
          <w:szCs w:val="24"/>
        </w:rPr>
      </w:pPr>
    </w:p>
    <w:p w:rsidR="00186CD8" w:rsidRPr="004A5179" w:rsidRDefault="00186CD8" w:rsidP="00186CD8">
      <w:pPr>
        <w:autoSpaceDE w:val="0"/>
        <w:autoSpaceDN w:val="0"/>
        <w:adjustRightInd w:val="0"/>
        <w:jc w:val="both"/>
        <w:rPr>
          <w:rFonts w:eastAsia="Calibri" w:cs="Arial"/>
          <w:sz w:val="24"/>
          <w:szCs w:val="24"/>
          <w:lang w:val="es-EC" w:eastAsia="es-EC"/>
        </w:rPr>
      </w:pPr>
      <w:r w:rsidRPr="004A5179">
        <w:rPr>
          <w:rFonts w:eastAsia="Calibri" w:cs="Arial"/>
          <w:sz w:val="24"/>
          <w:szCs w:val="24"/>
          <w:lang w:val="es-EC" w:eastAsia="es-EC"/>
        </w:rPr>
        <w:t>De acuerdo con las necesidades de la Institución el Director del Consejo, podrá fijar horarios especiales de trabajo que permitan cumplir con los objetivos institucionales.</w:t>
      </w:r>
    </w:p>
    <w:p w:rsidR="00186CD8" w:rsidRPr="004A5179" w:rsidRDefault="00186CD8" w:rsidP="00186CD8">
      <w:pPr>
        <w:autoSpaceDE w:val="0"/>
        <w:autoSpaceDN w:val="0"/>
        <w:adjustRightInd w:val="0"/>
        <w:jc w:val="both"/>
        <w:rPr>
          <w:rFonts w:eastAsia="Calibri" w:cs="Arial"/>
          <w:b/>
          <w:bCs/>
          <w:sz w:val="24"/>
          <w:szCs w:val="24"/>
          <w:lang w:val="es-EC" w:eastAsia="es-EC"/>
        </w:rPr>
      </w:pPr>
    </w:p>
    <w:p w:rsidR="00186CD8" w:rsidRPr="004A5179" w:rsidRDefault="00186CD8" w:rsidP="00186CD8">
      <w:pPr>
        <w:autoSpaceDE w:val="0"/>
        <w:autoSpaceDN w:val="0"/>
        <w:adjustRightInd w:val="0"/>
        <w:jc w:val="both"/>
        <w:rPr>
          <w:rFonts w:eastAsia="Calibri" w:cs="Arial"/>
          <w:sz w:val="24"/>
          <w:szCs w:val="24"/>
          <w:lang w:val="es-EC" w:eastAsia="es-EC"/>
        </w:rPr>
      </w:pPr>
      <w:r w:rsidRPr="004A5179">
        <w:rPr>
          <w:rFonts w:eastAsia="Calibri" w:cs="Arial"/>
          <w:b/>
          <w:bCs/>
          <w:sz w:val="24"/>
          <w:szCs w:val="24"/>
          <w:lang w:val="es-EC" w:eastAsia="es-EC"/>
        </w:rPr>
        <w:t>Art. 22.- Abandono del trabajo</w:t>
      </w:r>
      <w:r w:rsidRPr="004A5179">
        <w:rPr>
          <w:rFonts w:eastAsia="Calibri" w:cs="Arial"/>
          <w:sz w:val="24"/>
          <w:szCs w:val="24"/>
          <w:lang w:val="es-EC" w:eastAsia="es-EC"/>
        </w:rPr>
        <w:t>.- Las servidoras y servidores no podrán abandonar sus actividades de trabajo durante el horario fijado. En caso de que el servidor, por necesidades personales o apremiantes, tuviere que abandonar su puesto de trabajo, podrá hacerlo previo el conocimiento y autorización del Director Ejecutivo, quien dentro de 24 horas comunicará a la Unidad Administrativa-Financiera, quien registrará dicho permiso de acuerdo a la autorizado y se aplicará lo establecido en este Reglamento en el Capítulo VII.</w:t>
      </w:r>
    </w:p>
    <w:p w:rsidR="00186CD8" w:rsidRPr="004A5179" w:rsidRDefault="00186CD8" w:rsidP="00186CD8">
      <w:pPr>
        <w:autoSpaceDE w:val="0"/>
        <w:autoSpaceDN w:val="0"/>
        <w:adjustRightInd w:val="0"/>
        <w:jc w:val="both"/>
        <w:rPr>
          <w:rFonts w:eastAsia="Calibri" w:cs="Arial"/>
          <w:b/>
          <w:bCs/>
          <w:sz w:val="24"/>
          <w:szCs w:val="24"/>
          <w:lang w:val="es-EC" w:eastAsia="es-EC"/>
        </w:rPr>
      </w:pPr>
    </w:p>
    <w:p w:rsidR="00186CD8" w:rsidRPr="004A5179" w:rsidRDefault="00186CD8" w:rsidP="00186CD8">
      <w:pPr>
        <w:autoSpaceDE w:val="0"/>
        <w:autoSpaceDN w:val="0"/>
        <w:adjustRightInd w:val="0"/>
        <w:jc w:val="both"/>
        <w:rPr>
          <w:rFonts w:eastAsia="Calibri" w:cs="Arial"/>
          <w:sz w:val="24"/>
          <w:szCs w:val="24"/>
          <w:lang w:val="es-EC" w:eastAsia="es-EC"/>
        </w:rPr>
      </w:pPr>
      <w:r w:rsidRPr="004A5179">
        <w:rPr>
          <w:rFonts w:eastAsia="Calibri" w:cs="Arial"/>
          <w:b/>
          <w:bCs/>
          <w:sz w:val="24"/>
          <w:szCs w:val="24"/>
          <w:lang w:val="es-EC" w:eastAsia="es-EC"/>
        </w:rPr>
        <w:t>Art. 23.- Registro de asistencia</w:t>
      </w:r>
      <w:r w:rsidRPr="004A5179">
        <w:rPr>
          <w:rFonts w:eastAsia="Calibri" w:cs="Arial"/>
          <w:sz w:val="24"/>
          <w:szCs w:val="24"/>
          <w:lang w:val="es-EC" w:eastAsia="es-EC"/>
        </w:rPr>
        <w:t>.- Los servidores registrarán la hora de entrada y salida de su jornada de trabajo, a través de los mecanismos de control de asistencia aprobados por el Director Ejecutivo.</w:t>
      </w:r>
    </w:p>
    <w:p w:rsidR="00186CD8" w:rsidRPr="004A5179" w:rsidRDefault="00186CD8" w:rsidP="00186CD8">
      <w:pPr>
        <w:autoSpaceDE w:val="0"/>
        <w:autoSpaceDN w:val="0"/>
        <w:adjustRightInd w:val="0"/>
        <w:jc w:val="both"/>
        <w:rPr>
          <w:rFonts w:eastAsia="Calibri" w:cs="Arial"/>
          <w:sz w:val="24"/>
          <w:szCs w:val="24"/>
          <w:lang w:val="es-EC" w:eastAsia="es-EC"/>
        </w:rPr>
      </w:pPr>
    </w:p>
    <w:p w:rsidR="00186CD8" w:rsidRPr="004A5179" w:rsidRDefault="00186CD8" w:rsidP="00186CD8">
      <w:pPr>
        <w:autoSpaceDE w:val="0"/>
        <w:autoSpaceDN w:val="0"/>
        <w:adjustRightInd w:val="0"/>
        <w:jc w:val="both"/>
        <w:rPr>
          <w:rFonts w:eastAsia="Calibri" w:cs="Arial"/>
          <w:sz w:val="24"/>
          <w:szCs w:val="24"/>
          <w:lang w:val="es-EC" w:eastAsia="es-EC"/>
        </w:rPr>
      </w:pPr>
      <w:r w:rsidRPr="004A5179">
        <w:rPr>
          <w:rFonts w:eastAsia="Calibri" w:cs="Arial"/>
          <w:sz w:val="24"/>
          <w:szCs w:val="24"/>
          <w:lang w:val="es-EC" w:eastAsia="es-EC"/>
        </w:rPr>
        <w:t>Los servidores están obligados a registrar las horas de entrada y salida, así como el tiempo de almuerzo o salidas autorizadas. Se podrán compensar hasta 5 minutos de atrasos en una jornada de trabajo, superados éstos el servidor o servidora deberá realizar el trámite para que se pueda aplicar lo establecido en este Reglamento en los Capítulos VI y VII.</w:t>
      </w:r>
    </w:p>
    <w:p w:rsidR="00186CD8" w:rsidRPr="004A5179" w:rsidRDefault="00186CD8" w:rsidP="00186CD8">
      <w:pPr>
        <w:autoSpaceDE w:val="0"/>
        <w:autoSpaceDN w:val="0"/>
        <w:adjustRightInd w:val="0"/>
        <w:jc w:val="both"/>
        <w:rPr>
          <w:rFonts w:eastAsia="Calibri" w:cs="Arial"/>
          <w:sz w:val="24"/>
          <w:szCs w:val="24"/>
          <w:lang w:val="es-EC" w:eastAsia="es-EC"/>
        </w:rPr>
      </w:pPr>
    </w:p>
    <w:p w:rsidR="00186CD8" w:rsidRPr="004A5179" w:rsidRDefault="00186CD8" w:rsidP="00186CD8">
      <w:pPr>
        <w:autoSpaceDE w:val="0"/>
        <w:autoSpaceDN w:val="0"/>
        <w:adjustRightInd w:val="0"/>
        <w:jc w:val="both"/>
        <w:rPr>
          <w:rFonts w:eastAsia="Calibri" w:cs="Arial"/>
          <w:sz w:val="24"/>
          <w:szCs w:val="24"/>
          <w:lang w:val="es-EC" w:eastAsia="es-EC"/>
        </w:rPr>
      </w:pPr>
      <w:r w:rsidRPr="004A5179">
        <w:rPr>
          <w:rFonts w:eastAsia="Calibri" w:cs="Arial"/>
          <w:sz w:val="24"/>
          <w:szCs w:val="24"/>
          <w:lang w:val="es-EC" w:eastAsia="es-EC"/>
        </w:rPr>
        <w:t>Todos justificarán sus días de labores mediante marcación en el Reloj Biométrico salvo los días que salgan a ocupaciones laborales para lo cual presentarán la Autorización de Permiso Ocasional o Trabajo Fuera de Oficina debidamente firmada por el Director Ejecutivo del Consejo Cantonal de Salud de Cuenca.</w:t>
      </w:r>
    </w:p>
    <w:p w:rsidR="00186CD8" w:rsidRPr="004A5179" w:rsidRDefault="00186CD8" w:rsidP="00186CD8">
      <w:pPr>
        <w:autoSpaceDE w:val="0"/>
        <w:autoSpaceDN w:val="0"/>
        <w:adjustRightInd w:val="0"/>
        <w:jc w:val="both"/>
        <w:rPr>
          <w:rFonts w:eastAsia="Calibri" w:cs="Arial"/>
          <w:sz w:val="24"/>
          <w:szCs w:val="24"/>
          <w:lang w:val="es-EC" w:eastAsia="es-EC"/>
        </w:rPr>
      </w:pPr>
    </w:p>
    <w:p w:rsidR="00186CD8" w:rsidRPr="004A5179" w:rsidRDefault="00186CD8" w:rsidP="00186CD8">
      <w:pPr>
        <w:autoSpaceDE w:val="0"/>
        <w:autoSpaceDN w:val="0"/>
        <w:adjustRightInd w:val="0"/>
        <w:jc w:val="both"/>
        <w:rPr>
          <w:rFonts w:eastAsia="Calibri" w:cs="Arial"/>
          <w:sz w:val="24"/>
          <w:szCs w:val="24"/>
          <w:lang w:val="es-EC" w:eastAsia="es-EC"/>
        </w:rPr>
      </w:pPr>
      <w:r w:rsidRPr="004A5179">
        <w:rPr>
          <w:rFonts w:eastAsia="Calibri" w:cs="Arial"/>
          <w:sz w:val="24"/>
          <w:szCs w:val="24"/>
          <w:lang w:val="es-EC" w:eastAsia="es-EC"/>
        </w:rPr>
        <w:t>La ausencia o inasistencia injustificada, así como los atrasos injustificados serán sancionados de conformidad con este Reglamento y previo el debido proceso.</w:t>
      </w:r>
    </w:p>
    <w:p w:rsidR="00186CD8" w:rsidRPr="004A5179" w:rsidRDefault="00186CD8" w:rsidP="00186CD8">
      <w:pPr>
        <w:autoSpaceDE w:val="0"/>
        <w:autoSpaceDN w:val="0"/>
        <w:adjustRightInd w:val="0"/>
        <w:jc w:val="both"/>
        <w:rPr>
          <w:rFonts w:eastAsia="Calibri" w:cs="Arial"/>
          <w:b/>
          <w:bCs/>
          <w:sz w:val="24"/>
          <w:szCs w:val="24"/>
          <w:lang w:val="es-EC" w:eastAsia="es-EC"/>
        </w:rPr>
      </w:pPr>
    </w:p>
    <w:p w:rsidR="00186CD8" w:rsidRPr="004A5179" w:rsidRDefault="00186CD8" w:rsidP="00186CD8">
      <w:pPr>
        <w:autoSpaceDE w:val="0"/>
        <w:autoSpaceDN w:val="0"/>
        <w:adjustRightInd w:val="0"/>
        <w:jc w:val="both"/>
        <w:rPr>
          <w:rFonts w:eastAsia="Calibri" w:cs="Arial"/>
          <w:b/>
          <w:bCs/>
          <w:sz w:val="24"/>
          <w:szCs w:val="24"/>
          <w:lang w:val="es-EC" w:eastAsia="es-EC"/>
        </w:rPr>
      </w:pPr>
    </w:p>
    <w:p w:rsidR="00186CD8" w:rsidRPr="004A5179" w:rsidRDefault="00186CD8" w:rsidP="00186CD8">
      <w:pPr>
        <w:autoSpaceDE w:val="0"/>
        <w:autoSpaceDN w:val="0"/>
        <w:adjustRightInd w:val="0"/>
        <w:jc w:val="both"/>
        <w:rPr>
          <w:rFonts w:eastAsia="Calibri" w:cs="Arial"/>
          <w:sz w:val="24"/>
          <w:szCs w:val="24"/>
          <w:lang w:val="es-EC" w:eastAsia="es-EC"/>
        </w:rPr>
      </w:pPr>
      <w:r w:rsidRPr="004A5179">
        <w:rPr>
          <w:rFonts w:eastAsia="Calibri" w:cs="Arial"/>
          <w:b/>
          <w:bCs/>
          <w:sz w:val="24"/>
          <w:szCs w:val="24"/>
          <w:lang w:val="es-EC" w:eastAsia="es-EC"/>
        </w:rPr>
        <w:t>Art. 24.- Control de asistencia</w:t>
      </w:r>
      <w:r w:rsidRPr="004A5179">
        <w:rPr>
          <w:rFonts w:eastAsia="Calibri" w:cs="Arial"/>
          <w:sz w:val="24"/>
          <w:szCs w:val="24"/>
          <w:lang w:val="es-EC" w:eastAsia="es-EC"/>
        </w:rPr>
        <w:t>.- Será responsabilidad de la secretaria del Consejo, el control del cumplimiento del horario de trabajo, debiendo informar los atrasos,  ausencias o inasistencias al Director Ejecutivo y a la Coordinadora Administrativa Financiera, para los fines correspondientes.</w:t>
      </w:r>
    </w:p>
    <w:p w:rsidR="00186CD8" w:rsidRPr="004A5179" w:rsidRDefault="00186CD8" w:rsidP="00186CD8">
      <w:pPr>
        <w:autoSpaceDE w:val="0"/>
        <w:autoSpaceDN w:val="0"/>
        <w:adjustRightInd w:val="0"/>
        <w:jc w:val="both"/>
        <w:rPr>
          <w:rFonts w:eastAsia="Calibri" w:cs="Arial"/>
          <w:sz w:val="24"/>
          <w:szCs w:val="24"/>
          <w:lang w:val="es-EC" w:eastAsia="es-EC"/>
        </w:rPr>
      </w:pPr>
    </w:p>
    <w:p w:rsidR="00186CD8" w:rsidRPr="004A5179" w:rsidRDefault="00186CD8" w:rsidP="00186CD8">
      <w:pPr>
        <w:autoSpaceDE w:val="0"/>
        <w:autoSpaceDN w:val="0"/>
        <w:adjustRightInd w:val="0"/>
        <w:jc w:val="both"/>
        <w:rPr>
          <w:rFonts w:eastAsia="Calibri" w:cs="Arial"/>
          <w:sz w:val="24"/>
          <w:szCs w:val="24"/>
          <w:lang w:val="es-EC" w:eastAsia="es-EC"/>
        </w:rPr>
      </w:pPr>
      <w:r w:rsidRPr="004A5179">
        <w:rPr>
          <w:rFonts w:eastAsia="Calibri" w:cs="Arial"/>
          <w:b/>
          <w:sz w:val="24"/>
          <w:szCs w:val="24"/>
          <w:lang w:val="es-EC" w:eastAsia="es-EC"/>
        </w:rPr>
        <w:t>Art. 25.-</w:t>
      </w:r>
      <w:r w:rsidRPr="004A5179">
        <w:rPr>
          <w:rFonts w:eastAsia="Calibri" w:cs="Arial"/>
          <w:sz w:val="24"/>
          <w:szCs w:val="24"/>
          <w:lang w:val="es-EC" w:eastAsia="es-EC"/>
        </w:rPr>
        <w:t xml:space="preserve"> </w:t>
      </w:r>
      <w:r w:rsidRPr="004A5179">
        <w:rPr>
          <w:rFonts w:eastAsia="Calibri" w:cs="Arial"/>
          <w:b/>
          <w:bCs/>
          <w:sz w:val="24"/>
          <w:szCs w:val="24"/>
          <w:lang w:val="es-EC" w:eastAsia="es-EC"/>
        </w:rPr>
        <w:t>Omisión de registro</w:t>
      </w:r>
      <w:r w:rsidRPr="004A5179">
        <w:rPr>
          <w:rFonts w:eastAsia="Calibri" w:cs="Arial"/>
          <w:sz w:val="24"/>
          <w:szCs w:val="24"/>
          <w:lang w:val="es-EC" w:eastAsia="es-EC"/>
        </w:rPr>
        <w:t>.- El servidor que omita registrar la entrada o salida tendrá que justificar la misma por escrito y ser aprobada por el Director Ejecutivo. De no hacerlo, previo el debido proceso, se aplicará la sanción prevista en este reglamento.</w:t>
      </w:r>
    </w:p>
    <w:p w:rsidR="00186CD8" w:rsidRPr="004A5179" w:rsidRDefault="00186CD8" w:rsidP="00186CD8">
      <w:pPr>
        <w:autoSpaceDE w:val="0"/>
        <w:autoSpaceDN w:val="0"/>
        <w:adjustRightInd w:val="0"/>
        <w:jc w:val="both"/>
        <w:rPr>
          <w:rFonts w:eastAsia="Calibri" w:cs="Arial"/>
          <w:color w:val="000000"/>
          <w:sz w:val="24"/>
          <w:szCs w:val="24"/>
        </w:rPr>
      </w:pPr>
    </w:p>
    <w:p w:rsidR="00186CD8" w:rsidRPr="004A5179" w:rsidRDefault="00186CD8" w:rsidP="00186CD8">
      <w:pPr>
        <w:autoSpaceDE w:val="0"/>
        <w:autoSpaceDN w:val="0"/>
        <w:adjustRightInd w:val="0"/>
        <w:jc w:val="both"/>
        <w:rPr>
          <w:rFonts w:eastAsia="Calibri" w:cs="Arial"/>
          <w:b/>
          <w:color w:val="000000"/>
          <w:sz w:val="24"/>
          <w:szCs w:val="24"/>
        </w:rPr>
      </w:pPr>
    </w:p>
    <w:p w:rsidR="00186CD8" w:rsidRPr="004A5179" w:rsidRDefault="00186CD8" w:rsidP="00186CD8">
      <w:pPr>
        <w:autoSpaceDE w:val="0"/>
        <w:autoSpaceDN w:val="0"/>
        <w:adjustRightInd w:val="0"/>
        <w:jc w:val="center"/>
        <w:rPr>
          <w:rFonts w:eastAsia="Calibri" w:cs="Arial"/>
          <w:b/>
          <w:color w:val="000000"/>
          <w:sz w:val="24"/>
          <w:szCs w:val="24"/>
        </w:rPr>
      </w:pPr>
      <w:r w:rsidRPr="004A5179">
        <w:rPr>
          <w:rFonts w:eastAsia="Calibri" w:cs="Arial"/>
          <w:b/>
          <w:color w:val="000000"/>
          <w:sz w:val="24"/>
          <w:szCs w:val="24"/>
        </w:rPr>
        <w:t>CAPÍTULO VI</w:t>
      </w:r>
    </w:p>
    <w:p w:rsidR="00186CD8" w:rsidRPr="004A5179" w:rsidRDefault="00186CD8" w:rsidP="00186CD8">
      <w:pPr>
        <w:autoSpaceDE w:val="0"/>
        <w:autoSpaceDN w:val="0"/>
        <w:adjustRightInd w:val="0"/>
        <w:jc w:val="center"/>
        <w:rPr>
          <w:rFonts w:eastAsia="Calibri" w:cs="Arial"/>
          <w:b/>
          <w:color w:val="000000"/>
          <w:sz w:val="24"/>
          <w:szCs w:val="24"/>
        </w:rPr>
      </w:pPr>
      <w:r w:rsidRPr="004A5179">
        <w:rPr>
          <w:rFonts w:eastAsia="Calibri" w:cs="Arial"/>
          <w:b/>
          <w:color w:val="000000"/>
          <w:sz w:val="24"/>
          <w:szCs w:val="24"/>
        </w:rPr>
        <w:t>DE LA ASISTENCIA AL TRABAJO</w:t>
      </w:r>
    </w:p>
    <w:p w:rsidR="00186CD8" w:rsidRPr="004A5179" w:rsidRDefault="00186CD8" w:rsidP="00186CD8">
      <w:pPr>
        <w:autoSpaceDE w:val="0"/>
        <w:autoSpaceDN w:val="0"/>
        <w:adjustRightInd w:val="0"/>
        <w:rPr>
          <w:rFonts w:eastAsia="Calibri" w:cs="Arial"/>
          <w:b/>
          <w:bCs/>
          <w:sz w:val="24"/>
          <w:szCs w:val="24"/>
          <w:lang w:val="es-EC" w:eastAsia="es-EC"/>
        </w:rPr>
      </w:pPr>
    </w:p>
    <w:p w:rsidR="00186CD8" w:rsidRPr="004A5179" w:rsidRDefault="00186CD8" w:rsidP="00186CD8">
      <w:pPr>
        <w:autoSpaceDE w:val="0"/>
        <w:autoSpaceDN w:val="0"/>
        <w:adjustRightInd w:val="0"/>
        <w:rPr>
          <w:rFonts w:eastAsia="Calibri" w:cs="Arial"/>
          <w:b/>
          <w:bCs/>
          <w:sz w:val="24"/>
          <w:szCs w:val="24"/>
          <w:lang w:val="es-EC" w:eastAsia="es-EC"/>
        </w:rPr>
      </w:pPr>
    </w:p>
    <w:p w:rsidR="00186CD8" w:rsidRPr="004A5179" w:rsidRDefault="00186CD8" w:rsidP="00186CD8">
      <w:pPr>
        <w:autoSpaceDE w:val="0"/>
        <w:autoSpaceDN w:val="0"/>
        <w:adjustRightInd w:val="0"/>
        <w:jc w:val="both"/>
        <w:rPr>
          <w:rFonts w:eastAsia="Calibri" w:cs="Arial"/>
          <w:sz w:val="24"/>
          <w:szCs w:val="24"/>
          <w:lang w:val="es-EC" w:eastAsia="es-EC"/>
        </w:rPr>
      </w:pPr>
      <w:r w:rsidRPr="004A5179">
        <w:rPr>
          <w:rFonts w:eastAsia="Calibri" w:cs="Arial"/>
          <w:b/>
          <w:bCs/>
          <w:sz w:val="24"/>
          <w:szCs w:val="24"/>
          <w:lang w:val="es-EC" w:eastAsia="es-EC"/>
        </w:rPr>
        <w:t>Art. 26.- Asistencia al trabajo</w:t>
      </w:r>
      <w:r w:rsidRPr="004A5179">
        <w:rPr>
          <w:rFonts w:eastAsia="Calibri" w:cs="Arial"/>
          <w:sz w:val="24"/>
          <w:szCs w:val="24"/>
          <w:lang w:val="es-EC" w:eastAsia="es-EC"/>
        </w:rPr>
        <w:t>.- Todo servidor o servidora de la Institución deberá concurrir a su trabajo durante los días laborables, en los horarios respectivos asignados y de acuerdo a las necesidades de cada servidor.</w:t>
      </w:r>
    </w:p>
    <w:p w:rsidR="00186CD8" w:rsidRPr="004A5179" w:rsidRDefault="00186CD8" w:rsidP="00186CD8">
      <w:pPr>
        <w:autoSpaceDE w:val="0"/>
        <w:autoSpaceDN w:val="0"/>
        <w:adjustRightInd w:val="0"/>
        <w:jc w:val="both"/>
        <w:rPr>
          <w:rFonts w:eastAsia="Calibri" w:cs="Arial"/>
          <w:b/>
          <w:bCs/>
          <w:sz w:val="24"/>
          <w:szCs w:val="24"/>
          <w:lang w:val="es-EC" w:eastAsia="es-EC"/>
        </w:rPr>
      </w:pPr>
    </w:p>
    <w:p w:rsidR="00186CD8" w:rsidRPr="004A5179" w:rsidRDefault="00186CD8" w:rsidP="00186CD8">
      <w:pPr>
        <w:autoSpaceDE w:val="0"/>
        <w:autoSpaceDN w:val="0"/>
        <w:adjustRightInd w:val="0"/>
        <w:jc w:val="both"/>
        <w:rPr>
          <w:rFonts w:eastAsia="Calibri" w:cs="Arial"/>
          <w:sz w:val="24"/>
          <w:szCs w:val="24"/>
          <w:lang w:val="es-EC" w:eastAsia="es-EC"/>
        </w:rPr>
      </w:pPr>
      <w:r w:rsidRPr="004A5179">
        <w:rPr>
          <w:rFonts w:eastAsia="Calibri" w:cs="Arial"/>
          <w:b/>
          <w:bCs/>
          <w:sz w:val="24"/>
          <w:szCs w:val="24"/>
          <w:lang w:val="es-EC" w:eastAsia="es-EC"/>
        </w:rPr>
        <w:t>Art. 27.- Justificación de inasistencia</w:t>
      </w:r>
      <w:r w:rsidRPr="004A5179">
        <w:rPr>
          <w:rFonts w:eastAsia="Calibri" w:cs="Arial"/>
          <w:sz w:val="24"/>
          <w:szCs w:val="24"/>
          <w:lang w:val="es-EC" w:eastAsia="es-EC"/>
        </w:rPr>
        <w:t>.- Cuando un servidor se hallare en la imposibilidad de asistir al trabajo, deberá comunicar al Director Ejecutivo en forma inmediata, indicando las razones que tuviere para ello. El Director Ejecutivo informará a la Coordinadora Administrativa Financiera sobre la inasistencia del servidor o servidora que deberá ser justificada dentro de los tres días de reportado el hecho.</w:t>
      </w:r>
    </w:p>
    <w:p w:rsidR="00186CD8" w:rsidRPr="004A5179" w:rsidRDefault="00186CD8" w:rsidP="00186CD8">
      <w:pPr>
        <w:autoSpaceDE w:val="0"/>
        <w:autoSpaceDN w:val="0"/>
        <w:adjustRightInd w:val="0"/>
        <w:rPr>
          <w:rFonts w:eastAsia="Calibri" w:cs="Arial"/>
          <w:sz w:val="24"/>
          <w:szCs w:val="24"/>
          <w:lang w:val="es-EC" w:eastAsia="es-EC"/>
        </w:rPr>
      </w:pPr>
    </w:p>
    <w:p w:rsidR="00186CD8" w:rsidRPr="004A5179" w:rsidRDefault="00186CD8" w:rsidP="00186CD8">
      <w:pPr>
        <w:autoSpaceDE w:val="0"/>
        <w:autoSpaceDN w:val="0"/>
        <w:adjustRightInd w:val="0"/>
        <w:jc w:val="both"/>
        <w:rPr>
          <w:rFonts w:eastAsia="Calibri" w:cs="Arial"/>
          <w:sz w:val="24"/>
          <w:szCs w:val="24"/>
          <w:lang w:val="es-EC" w:eastAsia="es-EC"/>
        </w:rPr>
      </w:pPr>
      <w:r w:rsidRPr="004A5179">
        <w:rPr>
          <w:rFonts w:eastAsia="Calibri" w:cs="Arial"/>
          <w:sz w:val="24"/>
          <w:szCs w:val="24"/>
          <w:lang w:val="es-EC" w:eastAsia="es-EC"/>
        </w:rPr>
        <w:t>La inasistencia injustificada será sancionada conforme a las disposiciones de este Reglamento.</w:t>
      </w:r>
    </w:p>
    <w:p w:rsidR="00186CD8" w:rsidRPr="004A5179" w:rsidRDefault="00186CD8" w:rsidP="00186CD8">
      <w:pPr>
        <w:autoSpaceDE w:val="0"/>
        <w:autoSpaceDN w:val="0"/>
        <w:adjustRightInd w:val="0"/>
        <w:jc w:val="both"/>
        <w:rPr>
          <w:rFonts w:eastAsia="Calibri" w:cs="Arial"/>
          <w:sz w:val="24"/>
          <w:szCs w:val="24"/>
          <w:lang w:val="es-EC" w:eastAsia="es-EC"/>
        </w:rPr>
      </w:pPr>
    </w:p>
    <w:p w:rsidR="00186CD8" w:rsidRPr="004A5179" w:rsidRDefault="00186CD8" w:rsidP="00186CD8">
      <w:pPr>
        <w:autoSpaceDE w:val="0"/>
        <w:autoSpaceDN w:val="0"/>
        <w:adjustRightInd w:val="0"/>
        <w:jc w:val="both"/>
        <w:rPr>
          <w:rFonts w:eastAsia="Calibri" w:cs="Arial"/>
          <w:sz w:val="24"/>
          <w:szCs w:val="24"/>
          <w:lang w:val="es-EC" w:eastAsia="es-EC"/>
        </w:rPr>
      </w:pPr>
      <w:r w:rsidRPr="004A5179">
        <w:rPr>
          <w:rFonts w:eastAsia="Calibri" w:cs="Arial"/>
          <w:b/>
          <w:bCs/>
          <w:sz w:val="24"/>
          <w:szCs w:val="24"/>
          <w:lang w:val="es-EC" w:eastAsia="es-EC"/>
        </w:rPr>
        <w:lastRenderedPageBreak/>
        <w:t>Art. 28.- Enfermedad intempestiva</w:t>
      </w:r>
      <w:r w:rsidRPr="004A5179">
        <w:rPr>
          <w:rFonts w:eastAsia="Calibri" w:cs="Arial"/>
          <w:sz w:val="24"/>
          <w:szCs w:val="24"/>
          <w:lang w:val="es-EC" w:eastAsia="es-EC"/>
        </w:rPr>
        <w:t>.- Si un servidor o servidora se sintiere o se encontrare enferma en horas laborables, dará aviso al Director Ejecutivo y a la secretaria del particular para los trámites correspondientes del caso.</w:t>
      </w:r>
    </w:p>
    <w:p w:rsidR="00186CD8" w:rsidRPr="004A5179" w:rsidRDefault="00186CD8" w:rsidP="00186CD8">
      <w:pPr>
        <w:autoSpaceDE w:val="0"/>
        <w:autoSpaceDN w:val="0"/>
        <w:adjustRightInd w:val="0"/>
        <w:jc w:val="both"/>
        <w:rPr>
          <w:rFonts w:eastAsia="Calibri" w:cs="Arial"/>
          <w:sz w:val="24"/>
          <w:szCs w:val="24"/>
          <w:lang w:eastAsia="es-EC"/>
        </w:rPr>
      </w:pPr>
    </w:p>
    <w:p w:rsidR="00186CD8" w:rsidRPr="004A5179" w:rsidRDefault="00186CD8" w:rsidP="00186CD8">
      <w:pPr>
        <w:rPr>
          <w:rFonts w:eastAsia="Calibri" w:cs="Arial"/>
          <w:b/>
          <w:bCs/>
          <w:sz w:val="24"/>
          <w:szCs w:val="24"/>
          <w:lang w:val="es-EC" w:eastAsia="es-EC"/>
        </w:rPr>
      </w:pPr>
    </w:p>
    <w:p w:rsidR="00186CD8" w:rsidRPr="004A5179" w:rsidRDefault="00186CD8" w:rsidP="00186CD8">
      <w:pPr>
        <w:autoSpaceDE w:val="0"/>
        <w:autoSpaceDN w:val="0"/>
        <w:adjustRightInd w:val="0"/>
        <w:jc w:val="center"/>
        <w:rPr>
          <w:rFonts w:eastAsia="Calibri" w:cs="Arial"/>
          <w:b/>
          <w:bCs/>
          <w:sz w:val="24"/>
          <w:szCs w:val="24"/>
          <w:lang w:val="es-EC" w:eastAsia="es-EC"/>
        </w:rPr>
      </w:pPr>
      <w:r w:rsidRPr="004A5179">
        <w:rPr>
          <w:rFonts w:eastAsia="Calibri" w:cs="Arial"/>
          <w:b/>
          <w:bCs/>
          <w:sz w:val="24"/>
          <w:szCs w:val="24"/>
          <w:lang w:val="es-EC" w:eastAsia="es-EC"/>
        </w:rPr>
        <w:t>CAPITULO VII</w:t>
      </w:r>
    </w:p>
    <w:p w:rsidR="00186CD8" w:rsidRPr="004A5179" w:rsidRDefault="00186CD8" w:rsidP="00186CD8">
      <w:pPr>
        <w:autoSpaceDE w:val="0"/>
        <w:autoSpaceDN w:val="0"/>
        <w:adjustRightInd w:val="0"/>
        <w:jc w:val="center"/>
        <w:rPr>
          <w:rFonts w:eastAsia="Calibri" w:cs="Arial"/>
          <w:b/>
          <w:bCs/>
          <w:sz w:val="24"/>
          <w:szCs w:val="24"/>
          <w:lang w:val="es-EC" w:eastAsia="es-EC"/>
        </w:rPr>
      </w:pPr>
      <w:r w:rsidRPr="004A5179">
        <w:rPr>
          <w:rFonts w:eastAsia="Calibri" w:cs="Arial"/>
          <w:b/>
          <w:bCs/>
          <w:sz w:val="24"/>
          <w:szCs w:val="24"/>
          <w:lang w:val="es-EC" w:eastAsia="es-EC"/>
        </w:rPr>
        <w:t>DE LAS VACANTES, LICENCIAS, VACACIONES, COMISIONES Y PERMISOS</w:t>
      </w:r>
    </w:p>
    <w:p w:rsidR="00186CD8" w:rsidRPr="004A5179" w:rsidRDefault="00186CD8" w:rsidP="00186CD8">
      <w:pPr>
        <w:autoSpaceDE w:val="0"/>
        <w:autoSpaceDN w:val="0"/>
        <w:adjustRightInd w:val="0"/>
        <w:jc w:val="both"/>
        <w:rPr>
          <w:rFonts w:eastAsia="Calibri" w:cs="Arial"/>
          <w:b/>
          <w:bCs/>
          <w:sz w:val="24"/>
          <w:szCs w:val="24"/>
          <w:lang w:val="es-EC" w:eastAsia="es-EC"/>
        </w:rPr>
      </w:pPr>
    </w:p>
    <w:p w:rsidR="00186CD8" w:rsidRPr="004A5179" w:rsidRDefault="00186CD8" w:rsidP="00186CD8">
      <w:pPr>
        <w:autoSpaceDE w:val="0"/>
        <w:autoSpaceDN w:val="0"/>
        <w:adjustRightInd w:val="0"/>
        <w:jc w:val="both"/>
        <w:rPr>
          <w:rFonts w:eastAsia="Calibri" w:cs="Arial"/>
          <w:sz w:val="24"/>
          <w:szCs w:val="24"/>
          <w:lang w:val="es-EC" w:eastAsia="es-EC"/>
        </w:rPr>
      </w:pPr>
      <w:r w:rsidRPr="004A5179">
        <w:rPr>
          <w:rFonts w:eastAsia="Calibri" w:cs="Arial"/>
          <w:b/>
          <w:bCs/>
          <w:sz w:val="24"/>
          <w:szCs w:val="24"/>
          <w:lang w:val="es-EC" w:eastAsia="es-EC"/>
        </w:rPr>
        <w:t>Art. 29.- Vacantes</w:t>
      </w:r>
      <w:r w:rsidRPr="004A5179">
        <w:rPr>
          <w:rFonts w:eastAsia="Calibri" w:cs="Arial"/>
          <w:sz w:val="24"/>
          <w:szCs w:val="24"/>
          <w:lang w:val="es-EC" w:eastAsia="es-EC"/>
        </w:rPr>
        <w:t>.- Para llenar las vacantes o creaciones de puestos que se presenten, se actuará de acuerdo con lo previsto en la LOSEP, su Reglamento, la normatividad que para el efecto emita el Ministerio de Relaciones Laborales y las normas legales y reglamentarias vigentes.</w:t>
      </w:r>
    </w:p>
    <w:p w:rsidR="00186CD8" w:rsidRPr="004A5179" w:rsidRDefault="00186CD8" w:rsidP="00186CD8">
      <w:pPr>
        <w:autoSpaceDE w:val="0"/>
        <w:autoSpaceDN w:val="0"/>
        <w:adjustRightInd w:val="0"/>
        <w:jc w:val="both"/>
        <w:rPr>
          <w:rFonts w:eastAsia="Calibri" w:cs="Arial"/>
          <w:b/>
          <w:bCs/>
          <w:sz w:val="24"/>
          <w:szCs w:val="24"/>
          <w:lang w:val="es-EC" w:eastAsia="es-EC"/>
        </w:rPr>
      </w:pPr>
    </w:p>
    <w:p w:rsidR="00186CD8" w:rsidRPr="004A5179" w:rsidRDefault="00186CD8" w:rsidP="00186CD8">
      <w:pPr>
        <w:autoSpaceDE w:val="0"/>
        <w:autoSpaceDN w:val="0"/>
        <w:adjustRightInd w:val="0"/>
        <w:jc w:val="both"/>
        <w:rPr>
          <w:rFonts w:eastAsia="Calibri" w:cs="Arial"/>
          <w:sz w:val="24"/>
          <w:szCs w:val="24"/>
          <w:lang w:val="es-EC" w:eastAsia="es-EC"/>
        </w:rPr>
      </w:pPr>
      <w:r w:rsidRPr="004A5179">
        <w:rPr>
          <w:rFonts w:eastAsia="Calibri" w:cs="Arial"/>
          <w:b/>
          <w:bCs/>
          <w:sz w:val="24"/>
          <w:szCs w:val="24"/>
          <w:lang w:val="es-EC" w:eastAsia="es-EC"/>
        </w:rPr>
        <w:t>Art. 30.- Licencias</w:t>
      </w:r>
      <w:r w:rsidRPr="004A5179">
        <w:rPr>
          <w:rFonts w:eastAsia="Calibri" w:cs="Arial"/>
          <w:sz w:val="24"/>
          <w:szCs w:val="24"/>
          <w:lang w:val="es-EC" w:eastAsia="es-EC"/>
        </w:rPr>
        <w:t xml:space="preserve">.- Todos los servidores del Consejo Cantonal de Salud de Cuenca, tendrán derecho a gozar de licencias con o sin sueldo no imputables a las vacaciones anuales. </w:t>
      </w:r>
    </w:p>
    <w:p w:rsidR="00186CD8" w:rsidRPr="004A5179" w:rsidRDefault="00186CD8" w:rsidP="00186CD8">
      <w:pPr>
        <w:autoSpaceDE w:val="0"/>
        <w:autoSpaceDN w:val="0"/>
        <w:adjustRightInd w:val="0"/>
        <w:jc w:val="both"/>
        <w:rPr>
          <w:rFonts w:eastAsia="Calibri" w:cs="Arial"/>
          <w:sz w:val="24"/>
          <w:szCs w:val="24"/>
          <w:lang w:val="es-EC" w:eastAsia="es-EC"/>
        </w:rPr>
      </w:pPr>
    </w:p>
    <w:p w:rsidR="00186CD8" w:rsidRPr="004A5179" w:rsidRDefault="00186CD8" w:rsidP="00186CD8">
      <w:pPr>
        <w:autoSpaceDE w:val="0"/>
        <w:autoSpaceDN w:val="0"/>
        <w:adjustRightInd w:val="0"/>
        <w:jc w:val="both"/>
        <w:rPr>
          <w:rFonts w:eastAsia="Calibri" w:cs="Arial"/>
          <w:color w:val="000000"/>
          <w:sz w:val="24"/>
          <w:szCs w:val="24"/>
        </w:rPr>
      </w:pPr>
    </w:p>
    <w:p w:rsidR="00186CD8" w:rsidRPr="004A5179" w:rsidRDefault="00186CD8" w:rsidP="00186CD8">
      <w:pPr>
        <w:autoSpaceDE w:val="0"/>
        <w:autoSpaceDN w:val="0"/>
        <w:adjustRightInd w:val="0"/>
        <w:jc w:val="both"/>
        <w:rPr>
          <w:rFonts w:eastAsia="Calibri" w:cs="Arial"/>
          <w:color w:val="000000"/>
          <w:sz w:val="24"/>
          <w:szCs w:val="24"/>
        </w:rPr>
      </w:pPr>
      <w:r w:rsidRPr="004A5179">
        <w:rPr>
          <w:rFonts w:eastAsia="Calibri" w:cs="Arial"/>
          <w:b/>
          <w:bCs/>
          <w:color w:val="000000"/>
          <w:sz w:val="24"/>
          <w:szCs w:val="24"/>
        </w:rPr>
        <w:t xml:space="preserve">Art. 31.- Licencias con remuneración. </w:t>
      </w:r>
      <w:r w:rsidRPr="004A5179">
        <w:rPr>
          <w:rFonts w:eastAsia="Calibri" w:cs="Arial"/>
          <w:color w:val="000000"/>
          <w:sz w:val="24"/>
          <w:szCs w:val="24"/>
        </w:rPr>
        <w:t xml:space="preserve">Los servidores y servidoras del </w:t>
      </w:r>
      <w:r w:rsidRPr="004A5179">
        <w:rPr>
          <w:rFonts w:eastAsia="Calibri" w:cs="Arial"/>
          <w:sz w:val="24"/>
          <w:szCs w:val="24"/>
        </w:rPr>
        <w:t>Consejo Cantonal de Salud de Cuenca</w:t>
      </w:r>
      <w:r w:rsidRPr="004A5179">
        <w:rPr>
          <w:rFonts w:eastAsia="Calibri" w:cs="Arial"/>
          <w:color w:val="000000"/>
          <w:sz w:val="24"/>
          <w:szCs w:val="24"/>
        </w:rPr>
        <w:t>, tendrán derecho a licencia con sueldo en los siguientes casos y observando lo establecido en la Sección 1a: del Capítulo III del Reglamento a la LOSEP:</w:t>
      </w:r>
    </w:p>
    <w:p w:rsidR="00186CD8" w:rsidRPr="004A5179" w:rsidRDefault="00186CD8" w:rsidP="00186CD8">
      <w:pPr>
        <w:autoSpaceDE w:val="0"/>
        <w:autoSpaceDN w:val="0"/>
        <w:adjustRightInd w:val="0"/>
        <w:jc w:val="both"/>
        <w:rPr>
          <w:rFonts w:eastAsia="Calibri" w:cs="Arial"/>
          <w:color w:val="000000"/>
          <w:sz w:val="24"/>
          <w:szCs w:val="24"/>
        </w:rPr>
      </w:pPr>
    </w:p>
    <w:p w:rsidR="00186CD8" w:rsidRPr="004A5179" w:rsidRDefault="00186CD8" w:rsidP="00186CD8">
      <w:pPr>
        <w:numPr>
          <w:ilvl w:val="0"/>
          <w:numId w:val="3"/>
        </w:numPr>
        <w:autoSpaceDE w:val="0"/>
        <w:autoSpaceDN w:val="0"/>
        <w:adjustRightInd w:val="0"/>
        <w:spacing w:before="120" w:after="0" w:line="240" w:lineRule="auto"/>
        <w:ind w:left="284" w:hanging="284"/>
        <w:jc w:val="both"/>
        <w:rPr>
          <w:rFonts w:eastAsia="Calibri" w:cs="Arial"/>
          <w:color w:val="000000"/>
          <w:sz w:val="24"/>
          <w:szCs w:val="24"/>
        </w:rPr>
      </w:pPr>
      <w:r w:rsidRPr="004A5179">
        <w:rPr>
          <w:rFonts w:eastAsia="Calibri" w:cs="Arial"/>
          <w:color w:val="000000"/>
          <w:sz w:val="24"/>
          <w:szCs w:val="24"/>
        </w:rPr>
        <w:t>Por enfermedad que determine imposibilidad física o psicológica, debidamente comprobada, para la realización de sus labores, hasta por tres meses; e, igual período podrá aplicarse para su rehabilitación;</w:t>
      </w:r>
    </w:p>
    <w:p w:rsidR="00186CD8" w:rsidRPr="004A5179" w:rsidRDefault="00186CD8" w:rsidP="00186CD8">
      <w:pPr>
        <w:numPr>
          <w:ilvl w:val="0"/>
          <w:numId w:val="3"/>
        </w:numPr>
        <w:autoSpaceDE w:val="0"/>
        <w:autoSpaceDN w:val="0"/>
        <w:adjustRightInd w:val="0"/>
        <w:spacing w:before="120" w:after="0" w:line="240" w:lineRule="auto"/>
        <w:ind w:left="284" w:hanging="284"/>
        <w:jc w:val="both"/>
        <w:rPr>
          <w:rFonts w:eastAsia="Calibri" w:cs="Arial"/>
          <w:color w:val="000000"/>
          <w:sz w:val="24"/>
          <w:szCs w:val="24"/>
        </w:rPr>
      </w:pPr>
      <w:r w:rsidRPr="004A5179">
        <w:rPr>
          <w:rFonts w:eastAsia="Calibri" w:cs="Arial"/>
          <w:color w:val="000000"/>
          <w:sz w:val="24"/>
          <w:szCs w:val="24"/>
        </w:rPr>
        <w:t>Por enfermedad catastrófica o accidente grave debidamente certificado, hasta por seis meses; así como el uso de dos horas diarias para su rehabilitación en caso de prescripción médica;</w:t>
      </w:r>
    </w:p>
    <w:p w:rsidR="00186CD8" w:rsidRPr="004A5179" w:rsidRDefault="00186CD8" w:rsidP="00186CD8">
      <w:pPr>
        <w:numPr>
          <w:ilvl w:val="0"/>
          <w:numId w:val="3"/>
        </w:numPr>
        <w:autoSpaceDE w:val="0"/>
        <w:autoSpaceDN w:val="0"/>
        <w:adjustRightInd w:val="0"/>
        <w:spacing w:before="120" w:after="0" w:line="240" w:lineRule="auto"/>
        <w:ind w:left="284" w:hanging="284"/>
        <w:jc w:val="both"/>
        <w:rPr>
          <w:rFonts w:eastAsia="Calibri" w:cs="Arial"/>
          <w:color w:val="000000"/>
          <w:sz w:val="24"/>
          <w:szCs w:val="24"/>
        </w:rPr>
      </w:pPr>
      <w:r w:rsidRPr="004A5179">
        <w:rPr>
          <w:rFonts w:eastAsia="Calibri" w:cs="Arial"/>
          <w:color w:val="000000"/>
          <w:sz w:val="24"/>
          <w:szCs w:val="24"/>
        </w:rPr>
        <w:t xml:space="preserve">Por maternidad, toda servidora pública tiene derecho a una licencia con remuneración de doce semanas por el nacimiento de su hijo; en caso de nacimiento múltiple el plazo se extenderá por diez días adicionales, que podrán ser acumulables. La ausencia se justificará mediante la presentación del certificado médico otorgado por un facultativo del Instituto Ecuatoriano de Seguridad Social; y, a falta de éste, por otro profesional de los centros de salud pública. En dicho </w:t>
      </w:r>
      <w:r w:rsidRPr="004A5179">
        <w:rPr>
          <w:rFonts w:eastAsia="Calibri" w:cs="Arial"/>
          <w:color w:val="000000"/>
          <w:sz w:val="24"/>
          <w:szCs w:val="24"/>
        </w:rPr>
        <w:lastRenderedPageBreak/>
        <w:t>certificado se hará constar la fecha probable del parto o en la que tal hecho se produjo;</w:t>
      </w:r>
    </w:p>
    <w:p w:rsidR="00186CD8" w:rsidRPr="004A5179" w:rsidRDefault="00186CD8" w:rsidP="00186CD8">
      <w:pPr>
        <w:numPr>
          <w:ilvl w:val="0"/>
          <w:numId w:val="3"/>
        </w:numPr>
        <w:autoSpaceDE w:val="0"/>
        <w:autoSpaceDN w:val="0"/>
        <w:adjustRightInd w:val="0"/>
        <w:spacing w:before="120" w:after="0" w:line="240" w:lineRule="auto"/>
        <w:ind w:left="284" w:hanging="284"/>
        <w:jc w:val="both"/>
        <w:rPr>
          <w:rFonts w:eastAsia="Calibri" w:cs="Arial"/>
          <w:color w:val="000000"/>
          <w:sz w:val="24"/>
          <w:szCs w:val="24"/>
        </w:rPr>
      </w:pPr>
      <w:r w:rsidRPr="004A5179">
        <w:rPr>
          <w:rFonts w:eastAsia="Calibri" w:cs="Arial"/>
          <w:color w:val="000000"/>
          <w:sz w:val="24"/>
          <w:szCs w:val="24"/>
        </w:rPr>
        <w:t xml:space="preserve">Por paternidad, el servidor público tiene derecho a licencia con remuneración por el plazo de diez días contados desde el nacimiento de su hijo cuando el parto es normal; en los casos de nacimiento múltiple o por cesárea se ampliará por cinco días más; </w:t>
      </w:r>
    </w:p>
    <w:p w:rsidR="00186CD8" w:rsidRPr="004A5179" w:rsidRDefault="00186CD8" w:rsidP="00186CD8">
      <w:pPr>
        <w:numPr>
          <w:ilvl w:val="0"/>
          <w:numId w:val="3"/>
        </w:numPr>
        <w:autoSpaceDE w:val="0"/>
        <w:autoSpaceDN w:val="0"/>
        <w:adjustRightInd w:val="0"/>
        <w:spacing w:before="120" w:after="0" w:line="240" w:lineRule="auto"/>
        <w:ind w:left="284" w:hanging="284"/>
        <w:jc w:val="both"/>
        <w:rPr>
          <w:rFonts w:eastAsia="Calibri" w:cs="Arial"/>
          <w:color w:val="000000"/>
          <w:sz w:val="24"/>
          <w:szCs w:val="24"/>
        </w:rPr>
      </w:pPr>
      <w:r w:rsidRPr="004A5179">
        <w:rPr>
          <w:rFonts w:eastAsia="Calibri" w:cs="Arial"/>
          <w:color w:val="000000"/>
          <w:sz w:val="24"/>
          <w:szCs w:val="24"/>
        </w:rPr>
        <w:t xml:space="preserve">En los casos de nacimientos prematuros o en condiciones de cuidado especial, se prolongará la licencia por paternidad con remuneración por ocho días más; y, cuando hayan nacido con una enfermedad degenerativa, terminal o irreversible o con un grado de discapacidad severa, el padre podrá tener licencia con remuneración por veinte y cinco días, hecho que se justificará con la presentación de un certificado médico, otorgado por un facultativo del Instituto Ecuatoriano de Seguridad Social y a falta de éste, por otro profesional médico debidamente avalado por los centros de salud pública; </w:t>
      </w:r>
    </w:p>
    <w:p w:rsidR="00186CD8" w:rsidRPr="004A5179" w:rsidRDefault="00186CD8" w:rsidP="00186CD8">
      <w:pPr>
        <w:numPr>
          <w:ilvl w:val="0"/>
          <w:numId w:val="3"/>
        </w:numPr>
        <w:autoSpaceDE w:val="0"/>
        <w:autoSpaceDN w:val="0"/>
        <w:adjustRightInd w:val="0"/>
        <w:spacing w:before="120" w:after="0" w:line="240" w:lineRule="auto"/>
        <w:ind w:left="284" w:hanging="284"/>
        <w:jc w:val="both"/>
        <w:rPr>
          <w:rFonts w:eastAsia="Calibri" w:cs="Arial"/>
          <w:color w:val="000000"/>
          <w:sz w:val="24"/>
          <w:szCs w:val="24"/>
        </w:rPr>
      </w:pPr>
      <w:r w:rsidRPr="004A5179">
        <w:rPr>
          <w:rFonts w:eastAsia="Calibri" w:cs="Arial"/>
          <w:color w:val="000000"/>
          <w:sz w:val="24"/>
          <w:szCs w:val="24"/>
        </w:rPr>
        <w:t xml:space="preserve">En caso de fallecimiento de la madre, durante el parto o mientras goza de la licencia por maternidad, el padre podrá hacer uso de la totalidad, o en su caso de la parte que reste del período de licencia que le hubiere correspondido a la madre; </w:t>
      </w:r>
    </w:p>
    <w:p w:rsidR="00186CD8" w:rsidRPr="004A5179" w:rsidRDefault="00186CD8" w:rsidP="00186CD8">
      <w:pPr>
        <w:numPr>
          <w:ilvl w:val="0"/>
          <w:numId w:val="3"/>
        </w:numPr>
        <w:autoSpaceDE w:val="0"/>
        <w:autoSpaceDN w:val="0"/>
        <w:adjustRightInd w:val="0"/>
        <w:spacing w:before="120" w:after="0" w:line="240" w:lineRule="auto"/>
        <w:ind w:left="284" w:hanging="284"/>
        <w:jc w:val="both"/>
        <w:rPr>
          <w:rFonts w:eastAsia="Calibri" w:cs="Arial"/>
          <w:color w:val="000000"/>
          <w:sz w:val="24"/>
          <w:szCs w:val="24"/>
        </w:rPr>
      </w:pPr>
      <w:r w:rsidRPr="004A5179">
        <w:rPr>
          <w:rFonts w:eastAsia="Calibri" w:cs="Arial"/>
          <w:color w:val="000000"/>
          <w:sz w:val="24"/>
          <w:szCs w:val="24"/>
        </w:rPr>
        <w:t>La madre y el padre adoptivos tendrán derecho a licencia con remuneración por quince días, los mismos que correrán a partir de la fecha en que el hijo le fuere legalmente entregado;</w:t>
      </w:r>
    </w:p>
    <w:p w:rsidR="00186CD8" w:rsidRPr="004A5179" w:rsidRDefault="00186CD8" w:rsidP="00186CD8">
      <w:pPr>
        <w:numPr>
          <w:ilvl w:val="0"/>
          <w:numId w:val="3"/>
        </w:numPr>
        <w:autoSpaceDE w:val="0"/>
        <w:autoSpaceDN w:val="0"/>
        <w:adjustRightInd w:val="0"/>
        <w:spacing w:before="120" w:after="0" w:line="240" w:lineRule="auto"/>
        <w:ind w:left="284" w:hanging="284"/>
        <w:jc w:val="both"/>
        <w:rPr>
          <w:rFonts w:eastAsia="Calibri" w:cs="Arial"/>
          <w:color w:val="000000"/>
          <w:sz w:val="24"/>
          <w:szCs w:val="24"/>
        </w:rPr>
      </w:pPr>
      <w:r w:rsidRPr="004A5179">
        <w:rPr>
          <w:rFonts w:eastAsia="Calibri" w:cs="Arial"/>
          <w:color w:val="000000"/>
          <w:sz w:val="24"/>
          <w:szCs w:val="24"/>
        </w:rPr>
        <w:t xml:space="preserve">El servidor público tendrá derecho a veinte y cinco días de licencia con remuneración para atender los casos de hijos hospitalizados o con patologías degenerativas, licencia que podrá ser tomada en forma continua o alternada. La ausencia al trabajo se justificará mediante la presentación de certificado médico otorgado por el especialista tratante y el correspondiente certificado de hospitalización; </w:t>
      </w:r>
    </w:p>
    <w:p w:rsidR="00186CD8" w:rsidRPr="004A5179" w:rsidRDefault="00186CD8" w:rsidP="00186CD8">
      <w:pPr>
        <w:numPr>
          <w:ilvl w:val="0"/>
          <w:numId w:val="3"/>
        </w:numPr>
        <w:autoSpaceDE w:val="0"/>
        <w:autoSpaceDN w:val="0"/>
        <w:adjustRightInd w:val="0"/>
        <w:spacing w:before="120" w:after="0" w:line="240" w:lineRule="auto"/>
        <w:ind w:left="284" w:hanging="284"/>
        <w:jc w:val="both"/>
        <w:rPr>
          <w:rFonts w:eastAsia="Calibri" w:cs="Arial"/>
          <w:color w:val="000000"/>
          <w:sz w:val="24"/>
          <w:szCs w:val="24"/>
        </w:rPr>
      </w:pPr>
      <w:r w:rsidRPr="004A5179">
        <w:rPr>
          <w:rFonts w:eastAsia="Calibri" w:cs="Arial"/>
          <w:color w:val="000000"/>
          <w:sz w:val="24"/>
          <w:szCs w:val="24"/>
        </w:rPr>
        <w:t xml:space="preserve">Por calamidad doméstica, entendida como tal, al fallecimiento, accidente o enfermedad grave del cónyuge o conviviente en unión de hecho legalmente reconocida o de los parientes hasta el cuarto grado de consanguinidad o segundo de afinidad del servidor o servidora pública. Para el caso del cónyuge o conviviente en unión de hecho legalmente reconocida, del padre, madre o hijos, se concederá licencia por ocho días, al igual que para el caso de siniestros que afecten gravemente la propiedad o los bienes del servidor. En caso de parientes contemplados en el segundo grado de consanguinidad o segundo de afinidad, se concederá la licencia por tres días; y para aquellos comprendidos dentro del tercer y cuarto grado de consanguinidad se concederá permiso de un día. De requerir tiempo adicional, se lo contabilizará con cargo a vacaciones; y, </w:t>
      </w:r>
    </w:p>
    <w:p w:rsidR="00186CD8" w:rsidRPr="004A5179" w:rsidRDefault="00186CD8" w:rsidP="00186CD8">
      <w:pPr>
        <w:numPr>
          <w:ilvl w:val="0"/>
          <w:numId w:val="3"/>
        </w:numPr>
        <w:autoSpaceDE w:val="0"/>
        <w:autoSpaceDN w:val="0"/>
        <w:adjustRightInd w:val="0"/>
        <w:spacing w:before="120" w:after="0" w:line="240" w:lineRule="auto"/>
        <w:ind w:left="284" w:hanging="284"/>
        <w:jc w:val="both"/>
        <w:rPr>
          <w:rFonts w:eastAsia="Calibri" w:cs="Arial"/>
          <w:color w:val="000000"/>
          <w:sz w:val="24"/>
          <w:szCs w:val="24"/>
        </w:rPr>
      </w:pPr>
      <w:r w:rsidRPr="004A5179">
        <w:rPr>
          <w:rFonts w:eastAsia="Calibri" w:cs="Arial"/>
          <w:color w:val="000000"/>
          <w:sz w:val="24"/>
          <w:szCs w:val="24"/>
        </w:rPr>
        <w:t>Por matrimonio, tres días en total.</w:t>
      </w:r>
    </w:p>
    <w:p w:rsidR="00186CD8" w:rsidRPr="004A5179" w:rsidRDefault="00186CD8" w:rsidP="00186CD8">
      <w:pPr>
        <w:autoSpaceDE w:val="0"/>
        <w:autoSpaceDN w:val="0"/>
        <w:adjustRightInd w:val="0"/>
        <w:jc w:val="both"/>
        <w:rPr>
          <w:rFonts w:eastAsia="Calibri" w:cs="Arial"/>
          <w:color w:val="000000"/>
          <w:sz w:val="24"/>
          <w:szCs w:val="24"/>
        </w:rPr>
      </w:pPr>
    </w:p>
    <w:p w:rsidR="00186CD8" w:rsidRPr="004A5179" w:rsidRDefault="00186CD8" w:rsidP="00186CD8">
      <w:pPr>
        <w:autoSpaceDE w:val="0"/>
        <w:autoSpaceDN w:val="0"/>
        <w:adjustRightInd w:val="0"/>
        <w:jc w:val="both"/>
        <w:rPr>
          <w:rFonts w:eastAsia="Calibri" w:cs="Arial"/>
          <w:sz w:val="24"/>
          <w:szCs w:val="24"/>
          <w:lang w:val="es-EC" w:eastAsia="es-EC"/>
        </w:rPr>
      </w:pPr>
      <w:r w:rsidRPr="004A5179">
        <w:rPr>
          <w:rFonts w:eastAsia="Calibri" w:cs="Arial"/>
          <w:b/>
          <w:bCs/>
          <w:sz w:val="24"/>
          <w:szCs w:val="24"/>
          <w:lang w:val="es-EC" w:eastAsia="es-EC"/>
        </w:rPr>
        <w:t>Art. 32.- Licencia sin remuneración</w:t>
      </w:r>
      <w:r w:rsidRPr="004A5179">
        <w:rPr>
          <w:rFonts w:eastAsia="Calibri" w:cs="Arial"/>
          <w:sz w:val="24"/>
          <w:szCs w:val="24"/>
          <w:lang w:val="es-EC" w:eastAsia="es-EC"/>
        </w:rPr>
        <w:t xml:space="preserve">.- Se podrá conceder licencia sin remuneración a los servidores públicos, en los siguientes casos y de conformidad a lo que establece la Sección 2a. del Capítulo III del Reglamento a la LOSEP. </w:t>
      </w:r>
    </w:p>
    <w:p w:rsidR="00186CD8" w:rsidRPr="004A5179" w:rsidRDefault="00186CD8" w:rsidP="00186CD8">
      <w:pPr>
        <w:autoSpaceDE w:val="0"/>
        <w:autoSpaceDN w:val="0"/>
        <w:adjustRightInd w:val="0"/>
        <w:jc w:val="both"/>
        <w:rPr>
          <w:rFonts w:eastAsia="Calibri" w:cs="Arial"/>
          <w:sz w:val="24"/>
          <w:szCs w:val="24"/>
          <w:lang w:val="es-EC" w:eastAsia="es-EC"/>
        </w:rPr>
      </w:pPr>
    </w:p>
    <w:p w:rsidR="00186CD8" w:rsidRPr="004A5179" w:rsidRDefault="00186CD8" w:rsidP="00186CD8">
      <w:pPr>
        <w:numPr>
          <w:ilvl w:val="0"/>
          <w:numId w:val="4"/>
        </w:numPr>
        <w:autoSpaceDE w:val="0"/>
        <w:autoSpaceDN w:val="0"/>
        <w:adjustRightInd w:val="0"/>
        <w:spacing w:before="120" w:after="0" w:line="240" w:lineRule="auto"/>
        <w:ind w:left="425" w:hanging="357"/>
        <w:jc w:val="both"/>
        <w:rPr>
          <w:rFonts w:eastAsia="Calibri" w:cs="Arial"/>
          <w:sz w:val="24"/>
          <w:szCs w:val="24"/>
          <w:lang w:val="es-EC" w:eastAsia="es-EC"/>
        </w:rPr>
      </w:pPr>
      <w:r w:rsidRPr="004A5179">
        <w:rPr>
          <w:rFonts w:eastAsia="Calibri" w:cs="Arial"/>
          <w:sz w:val="24"/>
          <w:szCs w:val="24"/>
          <w:lang w:val="es-EC" w:eastAsia="es-EC"/>
        </w:rPr>
        <w:t xml:space="preserve">Con sujeción a las necesidades del servidor, el jefe inmediato en coordinación con la Jefatura de Recursos Humanos podrá conceder licencia hasta por quince días; y, en coordinación con el Director del Consejo se podrá conceder licencia hasta por sesenta días en cada año de servicio; </w:t>
      </w:r>
    </w:p>
    <w:p w:rsidR="00186CD8" w:rsidRPr="004A5179" w:rsidRDefault="00186CD8" w:rsidP="00186CD8">
      <w:pPr>
        <w:numPr>
          <w:ilvl w:val="0"/>
          <w:numId w:val="4"/>
        </w:numPr>
        <w:autoSpaceDE w:val="0"/>
        <w:autoSpaceDN w:val="0"/>
        <w:adjustRightInd w:val="0"/>
        <w:spacing w:before="120" w:after="0" w:line="240" w:lineRule="auto"/>
        <w:ind w:left="425" w:hanging="357"/>
        <w:jc w:val="both"/>
        <w:rPr>
          <w:rFonts w:eastAsia="Calibri" w:cs="Arial"/>
          <w:sz w:val="24"/>
          <w:szCs w:val="24"/>
          <w:lang w:val="es-EC" w:eastAsia="es-EC"/>
        </w:rPr>
      </w:pPr>
      <w:r w:rsidRPr="004A5179">
        <w:rPr>
          <w:rFonts w:eastAsia="Calibri" w:cs="Arial"/>
          <w:sz w:val="24"/>
          <w:szCs w:val="24"/>
          <w:lang w:val="es-EC" w:eastAsia="es-EC"/>
        </w:rPr>
        <w:t xml:space="preserve">Con sujeción a las necesidades e intereses institucionales, previa autorización del Director del Consejo , para efectuar estudios regulares de postgrado en instituciones de educación superior, hasta por un periodo de dos años, siempre que el servidor hubiere cumplido al menos dos años de servicio del Consejo; </w:t>
      </w:r>
    </w:p>
    <w:p w:rsidR="00186CD8" w:rsidRPr="004A5179" w:rsidRDefault="00186CD8" w:rsidP="00186CD8">
      <w:pPr>
        <w:numPr>
          <w:ilvl w:val="0"/>
          <w:numId w:val="4"/>
        </w:numPr>
        <w:autoSpaceDE w:val="0"/>
        <w:autoSpaceDN w:val="0"/>
        <w:adjustRightInd w:val="0"/>
        <w:spacing w:before="120" w:after="0" w:line="240" w:lineRule="auto"/>
        <w:ind w:left="425" w:hanging="357"/>
        <w:jc w:val="both"/>
        <w:rPr>
          <w:rFonts w:eastAsia="Calibri" w:cs="Arial"/>
          <w:sz w:val="24"/>
          <w:szCs w:val="24"/>
          <w:lang w:val="es-EC" w:eastAsia="es-EC"/>
        </w:rPr>
      </w:pPr>
      <w:r w:rsidRPr="004A5179">
        <w:rPr>
          <w:rFonts w:eastAsia="Calibri" w:cs="Arial"/>
          <w:sz w:val="24"/>
          <w:szCs w:val="24"/>
          <w:lang w:val="es-EC" w:eastAsia="es-EC"/>
        </w:rPr>
        <w:t xml:space="preserve">Para cumplir con el servicio militar; </w:t>
      </w:r>
    </w:p>
    <w:p w:rsidR="00186CD8" w:rsidRPr="004A5179" w:rsidRDefault="00186CD8" w:rsidP="00186CD8">
      <w:pPr>
        <w:numPr>
          <w:ilvl w:val="0"/>
          <w:numId w:val="4"/>
        </w:numPr>
        <w:autoSpaceDE w:val="0"/>
        <w:autoSpaceDN w:val="0"/>
        <w:adjustRightInd w:val="0"/>
        <w:spacing w:before="120" w:after="0" w:line="240" w:lineRule="auto"/>
        <w:ind w:left="425" w:hanging="357"/>
        <w:jc w:val="both"/>
        <w:rPr>
          <w:rFonts w:eastAsia="Calibri" w:cs="Arial"/>
          <w:sz w:val="24"/>
          <w:szCs w:val="24"/>
          <w:lang w:val="es-EC" w:eastAsia="es-EC"/>
        </w:rPr>
      </w:pPr>
      <w:r w:rsidRPr="004A5179">
        <w:rPr>
          <w:rFonts w:eastAsia="Calibri" w:cs="Arial"/>
          <w:sz w:val="24"/>
          <w:szCs w:val="24"/>
          <w:lang w:val="es-EC" w:eastAsia="es-EC"/>
        </w:rPr>
        <w:t>Para actuar en reemplazo temporal u ocasional de un dignatario electo por votación popular; y,</w:t>
      </w:r>
    </w:p>
    <w:p w:rsidR="00186CD8" w:rsidRPr="004A5179" w:rsidRDefault="00186CD8" w:rsidP="00186CD8">
      <w:pPr>
        <w:numPr>
          <w:ilvl w:val="0"/>
          <w:numId w:val="4"/>
        </w:numPr>
        <w:autoSpaceDE w:val="0"/>
        <w:autoSpaceDN w:val="0"/>
        <w:adjustRightInd w:val="0"/>
        <w:spacing w:before="120" w:after="0" w:line="240" w:lineRule="auto"/>
        <w:ind w:left="425" w:hanging="357"/>
        <w:jc w:val="both"/>
        <w:rPr>
          <w:rFonts w:eastAsia="Calibri" w:cs="Arial"/>
          <w:sz w:val="24"/>
          <w:szCs w:val="24"/>
          <w:lang w:val="es-EC" w:eastAsia="es-EC"/>
        </w:rPr>
      </w:pPr>
      <w:r w:rsidRPr="004A5179">
        <w:rPr>
          <w:rFonts w:eastAsia="Calibri" w:cs="Arial"/>
          <w:sz w:val="24"/>
          <w:szCs w:val="24"/>
          <w:lang w:val="es-EC" w:eastAsia="es-EC"/>
        </w:rPr>
        <w:t>Para participar como candidato de elección popular, desde la fecha de inscripción de su candidatura hasta el día siguiente de las elecciones, en caso de ser servidor de carrera de servicio público.</w:t>
      </w:r>
    </w:p>
    <w:p w:rsidR="00186CD8" w:rsidRPr="004A5179" w:rsidRDefault="00186CD8" w:rsidP="00186CD8">
      <w:pPr>
        <w:autoSpaceDE w:val="0"/>
        <w:autoSpaceDN w:val="0"/>
        <w:adjustRightInd w:val="0"/>
        <w:jc w:val="both"/>
        <w:rPr>
          <w:rFonts w:eastAsia="Calibri" w:cs="Arial"/>
          <w:color w:val="000000"/>
          <w:sz w:val="24"/>
          <w:szCs w:val="24"/>
        </w:rPr>
      </w:pPr>
    </w:p>
    <w:p w:rsidR="00186CD8" w:rsidRPr="004A5179" w:rsidRDefault="00186CD8" w:rsidP="00186CD8">
      <w:pPr>
        <w:autoSpaceDE w:val="0"/>
        <w:autoSpaceDN w:val="0"/>
        <w:adjustRightInd w:val="0"/>
        <w:jc w:val="both"/>
        <w:rPr>
          <w:rFonts w:eastAsia="Calibri" w:cs="Arial"/>
          <w:color w:val="000000"/>
          <w:sz w:val="24"/>
          <w:szCs w:val="24"/>
        </w:rPr>
      </w:pPr>
      <w:r w:rsidRPr="004A5179">
        <w:rPr>
          <w:rFonts w:eastAsia="Calibri" w:cs="Arial"/>
          <w:b/>
          <w:bCs/>
          <w:color w:val="000000"/>
          <w:sz w:val="24"/>
          <w:szCs w:val="24"/>
        </w:rPr>
        <w:t xml:space="preserve">Art. 33.- Procedimiento.- </w:t>
      </w:r>
      <w:r w:rsidRPr="004A5179">
        <w:rPr>
          <w:rFonts w:eastAsia="Calibri" w:cs="Arial"/>
          <w:color w:val="000000"/>
          <w:sz w:val="24"/>
          <w:szCs w:val="24"/>
        </w:rPr>
        <w:t xml:space="preserve">Las servidoras y servidores presentarán al Director Ejecutivo, los documentos de respaldo para el trámite de sus licencias, quien autorizará. </w:t>
      </w:r>
      <w:r w:rsidRPr="004A5179">
        <w:rPr>
          <w:rFonts w:eastAsia="Calibri" w:cs="Arial"/>
          <w:sz w:val="24"/>
          <w:szCs w:val="24"/>
        </w:rPr>
        <w:t xml:space="preserve">La coordinadora Administrativa Financiera </w:t>
      </w:r>
      <w:r w:rsidRPr="004A5179">
        <w:rPr>
          <w:rFonts w:eastAsia="Calibri" w:cs="Arial"/>
          <w:color w:val="000000"/>
          <w:sz w:val="24"/>
          <w:szCs w:val="24"/>
        </w:rPr>
        <w:t>elaborará y legalizará la Acción de Personal correspondiente.</w:t>
      </w:r>
    </w:p>
    <w:p w:rsidR="00186CD8" w:rsidRPr="004A5179" w:rsidRDefault="00186CD8" w:rsidP="00186CD8">
      <w:pPr>
        <w:autoSpaceDE w:val="0"/>
        <w:autoSpaceDN w:val="0"/>
        <w:adjustRightInd w:val="0"/>
        <w:jc w:val="both"/>
        <w:rPr>
          <w:rFonts w:eastAsia="Calibri" w:cs="Arial"/>
          <w:color w:val="000000"/>
          <w:sz w:val="24"/>
          <w:szCs w:val="24"/>
        </w:rPr>
      </w:pPr>
    </w:p>
    <w:p w:rsidR="00186CD8" w:rsidRPr="004A5179" w:rsidRDefault="00186CD8" w:rsidP="00186CD8">
      <w:pPr>
        <w:autoSpaceDE w:val="0"/>
        <w:autoSpaceDN w:val="0"/>
        <w:adjustRightInd w:val="0"/>
        <w:jc w:val="both"/>
        <w:rPr>
          <w:rFonts w:eastAsia="Calibri" w:cs="Arial"/>
          <w:b/>
          <w:bCs/>
          <w:color w:val="000000"/>
          <w:sz w:val="24"/>
          <w:szCs w:val="24"/>
        </w:rPr>
      </w:pPr>
      <w:r w:rsidRPr="004A5179">
        <w:rPr>
          <w:rFonts w:eastAsia="Calibri" w:cs="Arial"/>
          <w:b/>
          <w:bCs/>
          <w:color w:val="000000"/>
          <w:sz w:val="24"/>
          <w:szCs w:val="24"/>
        </w:rPr>
        <w:t xml:space="preserve">Art. 34.- Suspensión de licencia. </w:t>
      </w:r>
      <w:r w:rsidRPr="004A5179">
        <w:rPr>
          <w:rFonts w:eastAsia="Calibri" w:cs="Arial"/>
          <w:color w:val="000000"/>
          <w:sz w:val="24"/>
          <w:szCs w:val="24"/>
        </w:rPr>
        <w:t>Por ningún concepto las licencias con o sin remuneración concedidas a favor de un servidor público, podrán ser suspendidas ni declaradas concluidas antes del tiempo para el que se concedieron.</w:t>
      </w:r>
    </w:p>
    <w:p w:rsidR="00186CD8" w:rsidRPr="004A5179" w:rsidRDefault="00186CD8" w:rsidP="00186CD8">
      <w:pPr>
        <w:autoSpaceDE w:val="0"/>
        <w:autoSpaceDN w:val="0"/>
        <w:adjustRightInd w:val="0"/>
        <w:jc w:val="both"/>
        <w:rPr>
          <w:rFonts w:eastAsia="Calibri" w:cs="Arial"/>
          <w:b/>
          <w:bCs/>
          <w:color w:val="000000"/>
          <w:sz w:val="24"/>
          <w:szCs w:val="24"/>
        </w:rPr>
      </w:pPr>
    </w:p>
    <w:p w:rsidR="00186CD8" w:rsidRPr="004A5179" w:rsidRDefault="00186CD8" w:rsidP="00186CD8">
      <w:pPr>
        <w:autoSpaceDE w:val="0"/>
        <w:autoSpaceDN w:val="0"/>
        <w:adjustRightInd w:val="0"/>
        <w:jc w:val="both"/>
        <w:rPr>
          <w:rFonts w:eastAsia="Calibri" w:cs="Arial"/>
          <w:sz w:val="24"/>
          <w:szCs w:val="24"/>
          <w:lang w:val="es-EC" w:eastAsia="es-EC"/>
        </w:rPr>
      </w:pPr>
      <w:r w:rsidRPr="004A5179">
        <w:rPr>
          <w:rFonts w:eastAsia="Calibri" w:cs="Arial"/>
          <w:b/>
          <w:bCs/>
          <w:sz w:val="24"/>
          <w:szCs w:val="24"/>
          <w:lang w:val="es-EC" w:eastAsia="es-EC"/>
        </w:rPr>
        <w:t>Art. 35.- Vacaciones anuales</w:t>
      </w:r>
      <w:r w:rsidRPr="004A5179">
        <w:rPr>
          <w:rFonts w:eastAsia="Calibri" w:cs="Arial"/>
          <w:sz w:val="24"/>
          <w:szCs w:val="24"/>
          <w:lang w:val="es-EC" w:eastAsia="es-EC"/>
        </w:rPr>
        <w:t>.- El Consejo Cantonal de Salud de Cuenca, concederá treinta días de vacaciones anuales pagadas después de once meses de servicios continuos en la Institución, a sus servidores amparados en la LOSEP. Este derecho no podrá ser compensado en dinero, salvo el caso de cesación de funciones en que se liquidarán las vacaciones no gozadas de acuerdo al valor percibido o que debió percibir por su última vacación. Las vacaciones podrán ser acumuladas hasta por sesenta días.</w:t>
      </w:r>
    </w:p>
    <w:p w:rsidR="00186CD8" w:rsidRPr="004A5179" w:rsidRDefault="00186CD8" w:rsidP="00186CD8">
      <w:pPr>
        <w:autoSpaceDE w:val="0"/>
        <w:autoSpaceDN w:val="0"/>
        <w:adjustRightInd w:val="0"/>
        <w:jc w:val="both"/>
        <w:rPr>
          <w:rFonts w:eastAsia="Calibri" w:cs="Arial"/>
          <w:sz w:val="24"/>
          <w:szCs w:val="24"/>
          <w:lang w:val="es-EC" w:eastAsia="es-EC"/>
        </w:rPr>
      </w:pPr>
    </w:p>
    <w:p w:rsidR="00186CD8" w:rsidRPr="004A5179" w:rsidRDefault="00186CD8" w:rsidP="00186CD8">
      <w:pPr>
        <w:autoSpaceDE w:val="0"/>
        <w:autoSpaceDN w:val="0"/>
        <w:adjustRightInd w:val="0"/>
        <w:jc w:val="both"/>
        <w:rPr>
          <w:rFonts w:eastAsia="Calibri" w:cs="Arial"/>
          <w:sz w:val="24"/>
          <w:szCs w:val="24"/>
          <w:lang w:val="es-EC" w:eastAsia="es-EC"/>
        </w:rPr>
      </w:pPr>
      <w:r w:rsidRPr="004A5179">
        <w:rPr>
          <w:rFonts w:eastAsia="Calibri" w:cs="Arial"/>
          <w:sz w:val="24"/>
          <w:szCs w:val="24"/>
          <w:lang w:val="es-EC" w:eastAsia="es-EC"/>
        </w:rPr>
        <w:t>El Director Ejecutivo y el servidor o servidora podrán diferir de común acuerdo las vacaciones para una ocasión más oportuna cuando las necesidades institucionales lo requieran.</w:t>
      </w:r>
    </w:p>
    <w:p w:rsidR="00186CD8" w:rsidRPr="004A5179" w:rsidRDefault="00186CD8" w:rsidP="00186CD8">
      <w:pPr>
        <w:autoSpaceDE w:val="0"/>
        <w:autoSpaceDN w:val="0"/>
        <w:adjustRightInd w:val="0"/>
        <w:jc w:val="both"/>
        <w:rPr>
          <w:rFonts w:eastAsia="Calibri" w:cs="Arial"/>
          <w:sz w:val="24"/>
          <w:szCs w:val="24"/>
          <w:lang w:val="es-EC" w:eastAsia="es-EC"/>
        </w:rPr>
      </w:pPr>
    </w:p>
    <w:p w:rsidR="00186CD8" w:rsidRPr="004A5179" w:rsidRDefault="00186CD8" w:rsidP="00186CD8">
      <w:pPr>
        <w:autoSpaceDE w:val="0"/>
        <w:autoSpaceDN w:val="0"/>
        <w:adjustRightInd w:val="0"/>
        <w:jc w:val="both"/>
        <w:rPr>
          <w:rFonts w:eastAsia="Calibri" w:cs="Arial"/>
          <w:sz w:val="24"/>
          <w:szCs w:val="24"/>
          <w:lang w:val="es-EC" w:eastAsia="es-EC"/>
        </w:rPr>
      </w:pPr>
      <w:r w:rsidRPr="004A5179">
        <w:rPr>
          <w:rFonts w:eastAsia="Calibri" w:cs="Arial"/>
          <w:sz w:val="24"/>
          <w:szCs w:val="24"/>
          <w:lang w:val="es-EC" w:eastAsia="es-EC"/>
        </w:rPr>
        <w:lastRenderedPageBreak/>
        <w:t xml:space="preserve">Para la concesión de las vacaciones se considerará básicamente la fecha de ingreso, y el cronograma del plan de vacaciones establecido por el Director Ejecutivo en forma consensuada con todo el personal, a fin de que en el período al cual correspondan las mismas se garantice continuidad en la atención de los servicios que presta la institución y el goce del derecho de la o el servidor.  </w:t>
      </w:r>
    </w:p>
    <w:p w:rsidR="00186CD8" w:rsidRPr="004A5179" w:rsidRDefault="00186CD8" w:rsidP="00186CD8">
      <w:pPr>
        <w:autoSpaceDE w:val="0"/>
        <w:autoSpaceDN w:val="0"/>
        <w:adjustRightInd w:val="0"/>
        <w:jc w:val="both"/>
        <w:rPr>
          <w:rFonts w:eastAsia="Calibri" w:cs="Arial"/>
          <w:sz w:val="24"/>
          <w:szCs w:val="24"/>
          <w:lang w:val="es-EC" w:eastAsia="es-EC"/>
        </w:rPr>
      </w:pPr>
    </w:p>
    <w:p w:rsidR="00186CD8" w:rsidRPr="004A5179" w:rsidRDefault="00186CD8" w:rsidP="00186CD8">
      <w:pPr>
        <w:autoSpaceDE w:val="0"/>
        <w:autoSpaceDN w:val="0"/>
        <w:adjustRightInd w:val="0"/>
        <w:jc w:val="both"/>
        <w:rPr>
          <w:rFonts w:eastAsia="Calibri" w:cs="Arial"/>
          <w:sz w:val="24"/>
          <w:szCs w:val="24"/>
          <w:lang w:val="es-EC" w:eastAsia="es-EC"/>
        </w:rPr>
      </w:pPr>
      <w:r w:rsidRPr="004A5179">
        <w:rPr>
          <w:rFonts w:eastAsia="Calibri" w:cs="Arial"/>
          <w:sz w:val="24"/>
          <w:szCs w:val="24"/>
          <w:lang w:val="es-EC" w:eastAsia="es-EC"/>
        </w:rPr>
        <w:t>La servidora o servidor presentará la orden de vacaciones, la cual será autorizada por el Director Ejecutivo para proceder a la correspondiente acción de personal.</w:t>
      </w:r>
    </w:p>
    <w:p w:rsidR="00186CD8" w:rsidRPr="004A5179" w:rsidRDefault="00186CD8" w:rsidP="00186CD8">
      <w:pPr>
        <w:autoSpaceDE w:val="0"/>
        <w:autoSpaceDN w:val="0"/>
        <w:adjustRightInd w:val="0"/>
        <w:jc w:val="both"/>
        <w:rPr>
          <w:rFonts w:eastAsia="Calibri" w:cs="Arial"/>
          <w:color w:val="FF0000"/>
          <w:sz w:val="24"/>
          <w:szCs w:val="24"/>
          <w:lang w:val="es-EC" w:eastAsia="es-EC"/>
        </w:rPr>
      </w:pPr>
    </w:p>
    <w:p w:rsidR="00186CD8" w:rsidRPr="004A5179" w:rsidRDefault="00186CD8" w:rsidP="00186CD8">
      <w:pPr>
        <w:autoSpaceDE w:val="0"/>
        <w:autoSpaceDN w:val="0"/>
        <w:adjustRightInd w:val="0"/>
        <w:jc w:val="both"/>
        <w:rPr>
          <w:rFonts w:eastAsia="Calibri" w:cs="Arial"/>
          <w:bCs/>
          <w:sz w:val="24"/>
          <w:szCs w:val="24"/>
          <w:lang w:val="es-EC" w:eastAsia="es-EC"/>
        </w:rPr>
      </w:pPr>
      <w:r w:rsidRPr="004A5179">
        <w:rPr>
          <w:rFonts w:eastAsia="Calibri" w:cs="Arial"/>
          <w:bCs/>
          <w:sz w:val="24"/>
          <w:szCs w:val="24"/>
          <w:lang w:val="es-EC" w:eastAsia="es-EC"/>
        </w:rPr>
        <w:t>No se considerarán como parte de las vacaciones el uso de licencias sin remuneración o en el caso de suspensión de conformidad con el régimen disciplinario, contemplados en la LOSEP.</w:t>
      </w:r>
    </w:p>
    <w:p w:rsidR="00186CD8" w:rsidRPr="004A5179" w:rsidRDefault="00186CD8" w:rsidP="00186CD8">
      <w:pPr>
        <w:autoSpaceDE w:val="0"/>
        <w:autoSpaceDN w:val="0"/>
        <w:adjustRightInd w:val="0"/>
        <w:jc w:val="both"/>
        <w:rPr>
          <w:rFonts w:eastAsia="Calibri" w:cs="Arial"/>
          <w:b/>
          <w:bCs/>
          <w:sz w:val="24"/>
          <w:szCs w:val="24"/>
          <w:lang w:val="es-EC" w:eastAsia="es-EC"/>
        </w:rPr>
      </w:pPr>
    </w:p>
    <w:p w:rsidR="00186CD8" w:rsidRPr="004A5179" w:rsidRDefault="00186CD8" w:rsidP="00186CD8">
      <w:pPr>
        <w:autoSpaceDE w:val="0"/>
        <w:autoSpaceDN w:val="0"/>
        <w:adjustRightInd w:val="0"/>
        <w:jc w:val="both"/>
        <w:rPr>
          <w:rFonts w:eastAsia="Calibri" w:cs="Arial"/>
          <w:sz w:val="24"/>
          <w:szCs w:val="24"/>
          <w:lang w:val="es-EC" w:eastAsia="es-EC"/>
        </w:rPr>
      </w:pPr>
      <w:r w:rsidRPr="004A5179">
        <w:rPr>
          <w:rFonts w:eastAsia="Calibri" w:cs="Arial"/>
          <w:b/>
          <w:bCs/>
          <w:sz w:val="24"/>
          <w:szCs w:val="24"/>
          <w:lang w:val="es-EC" w:eastAsia="es-EC"/>
        </w:rPr>
        <w:t>Art. 36.- Permisos imputables a vacaciones</w:t>
      </w:r>
      <w:r w:rsidRPr="004A5179">
        <w:rPr>
          <w:rFonts w:eastAsia="Calibri" w:cs="Arial"/>
          <w:sz w:val="24"/>
          <w:szCs w:val="24"/>
          <w:lang w:val="es-EC" w:eastAsia="es-EC"/>
        </w:rPr>
        <w:t>.- Se podrán conceder permisos imputables a vacaciones, a los servidores y servidoras del Consejo Cantonal de Salud de Cuenca, siempre que éstos no excedan los días de vacación a los que la servidora o servidor tenga derecho al momento de la solicitud.</w:t>
      </w:r>
    </w:p>
    <w:p w:rsidR="00186CD8" w:rsidRPr="004A5179" w:rsidRDefault="00186CD8" w:rsidP="00186CD8">
      <w:pPr>
        <w:autoSpaceDE w:val="0"/>
        <w:autoSpaceDN w:val="0"/>
        <w:adjustRightInd w:val="0"/>
        <w:jc w:val="both"/>
        <w:rPr>
          <w:rFonts w:eastAsia="Calibri" w:cs="Arial"/>
          <w:sz w:val="24"/>
          <w:szCs w:val="24"/>
          <w:lang w:val="es-EC" w:eastAsia="es-EC"/>
        </w:rPr>
      </w:pPr>
    </w:p>
    <w:p w:rsidR="00186CD8" w:rsidRPr="004A5179" w:rsidRDefault="00186CD8" w:rsidP="00186CD8">
      <w:pPr>
        <w:autoSpaceDE w:val="0"/>
        <w:autoSpaceDN w:val="0"/>
        <w:adjustRightInd w:val="0"/>
        <w:jc w:val="both"/>
        <w:rPr>
          <w:rFonts w:eastAsia="Calibri" w:cs="Arial"/>
          <w:sz w:val="24"/>
          <w:szCs w:val="24"/>
          <w:lang w:val="es-EC" w:eastAsia="es-EC"/>
        </w:rPr>
      </w:pPr>
      <w:r w:rsidRPr="004A5179">
        <w:rPr>
          <w:rFonts w:eastAsia="Calibri" w:cs="Arial"/>
          <w:sz w:val="24"/>
          <w:szCs w:val="24"/>
          <w:lang w:val="es-EC" w:eastAsia="es-EC"/>
        </w:rPr>
        <w:t>El Director Ejecutivo podrá autorizar los permisos con cargo a vacaciones, todos estos permisos sean estos en días, horas o fracciones de hora, serán imputados a vacaciones. La Unidad Administrativa-Financiera, registrará y contabilizará estos permisos.</w:t>
      </w:r>
    </w:p>
    <w:p w:rsidR="00186CD8" w:rsidRPr="004A5179" w:rsidRDefault="00186CD8" w:rsidP="00186CD8">
      <w:pPr>
        <w:autoSpaceDE w:val="0"/>
        <w:autoSpaceDN w:val="0"/>
        <w:adjustRightInd w:val="0"/>
        <w:jc w:val="both"/>
        <w:rPr>
          <w:rFonts w:eastAsia="Calibri" w:cs="Arial"/>
          <w:sz w:val="24"/>
          <w:szCs w:val="24"/>
          <w:lang w:val="es-EC" w:eastAsia="es-EC"/>
        </w:rPr>
      </w:pPr>
    </w:p>
    <w:p w:rsidR="00186CD8" w:rsidRPr="004A5179" w:rsidRDefault="00186CD8" w:rsidP="00186CD8">
      <w:pPr>
        <w:autoSpaceDE w:val="0"/>
        <w:autoSpaceDN w:val="0"/>
        <w:adjustRightInd w:val="0"/>
        <w:jc w:val="both"/>
        <w:rPr>
          <w:rFonts w:eastAsia="Calibri" w:cs="Arial"/>
          <w:sz w:val="24"/>
          <w:szCs w:val="24"/>
          <w:lang w:val="es-EC" w:eastAsia="es-EC"/>
        </w:rPr>
      </w:pPr>
      <w:r w:rsidRPr="004A5179">
        <w:rPr>
          <w:rFonts w:eastAsia="Calibri" w:cs="Arial"/>
          <w:sz w:val="24"/>
          <w:szCs w:val="24"/>
          <w:lang w:val="es-EC" w:eastAsia="es-EC"/>
        </w:rPr>
        <w:t>Para las y los servidores cuya relación de prestación de servicios sea bajo la modalidad de contratos de servicios ocasionales, se podrá conceder en la parte proporcional de su tiempo de servicio y como límite los días establecidos por la duración del contrato de servicios ocasionales.</w:t>
      </w:r>
    </w:p>
    <w:p w:rsidR="00186CD8" w:rsidRPr="004A5179" w:rsidRDefault="00186CD8" w:rsidP="00186CD8">
      <w:pPr>
        <w:autoSpaceDE w:val="0"/>
        <w:autoSpaceDN w:val="0"/>
        <w:adjustRightInd w:val="0"/>
        <w:rPr>
          <w:rFonts w:eastAsia="Calibri" w:cs="Arial"/>
          <w:sz w:val="24"/>
          <w:szCs w:val="24"/>
          <w:lang w:val="es-EC" w:eastAsia="es-EC"/>
        </w:rPr>
      </w:pPr>
    </w:p>
    <w:p w:rsidR="00186CD8" w:rsidRPr="004A5179" w:rsidRDefault="00186CD8" w:rsidP="00186CD8">
      <w:pPr>
        <w:autoSpaceDE w:val="0"/>
        <w:autoSpaceDN w:val="0"/>
        <w:adjustRightInd w:val="0"/>
        <w:jc w:val="both"/>
        <w:rPr>
          <w:rFonts w:eastAsia="Calibri" w:cs="Arial"/>
          <w:sz w:val="24"/>
          <w:szCs w:val="24"/>
          <w:lang w:val="es-EC" w:eastAsia="es-EC"/>
        </w:rPr>
      </w:pPr>
      <w:r w:rsidRPr="004A5179">
        <w:rPr>
          <w:rFonts w:eastAsia="Calibri" w:cs="Arial"/>
          <w:sz w:val="24"/>
          <w:szCs w:val="24"/>
          <w:lang w:val="es-EC" w:eastAsia="es-EC"/>
        </w:rPr>
        <w:t>En el evento de que se anticipe vacaciones y se produjere el cese en funciones sin haberse laborado la parte proporcional concedida, en la liquidación de haberes se descontará el tiempo de las vacaciones no devengadas.</w:t>
      </w:r>
    </w:p>
    <w:p w:rsidR="00186CD8" w:rsidRPr="004A5179" w:rsidRDefault="00186CD8" w:rsidP="00186CD8">
      <w:pPr>
        <w:autoSpaceDE w:val="0"/>
        <w:autoSpaceDN w:val="0"/>
        <w:adjustRightInd w:val="0"/>
        <w:rPr>
          <w:rFonts w:eastAsia="Calibri" w:cs="Arial"/>
          <w:bCs/>
          <w:sz w:val="24"/>
          <w:szCs w:val="24"/>
          <w:lang w:val="es-EC" w:eastAsia="es-EC"/>
        </w:rPr>
      </w:pPr>
    </w:p>
    <w:p w:rsidR="00186CD8" w:rsidRPr="004A5179" w:rsidRDefault="00186CD8" w:rsidP="00186CD8">
      <w:pPr>
        <w:autoSpaceDE w:val="0"/>
        <w:autoSpaceDN w:val="0"/>
        <w:adjustRightInd w:val="0"/>
        <w:rPr>
          <w:rFonts w:eastAsia="Calibri" w:cs="Arial"/>
          <w:bCs/>
          <w:sz w:val="24"/>
          <w:szCs w:val="24"/>
          <w:lang w:val="es-EC" w:eastAsia="es-EC"/>
        </w:rPr>
      </w:pPr>
      <w:r w:rsidRPr="004A5179">
        <w:rPr>
          <w:rFonts w:eastAsia="Calibri" w:cs="Arial"/>
          <w:bCs/>
          <w:sz w:val="24"/>
          <w:szCs w:val="24"/>
          <w:lang w:val="es-EC" w:eastAsia="es-EC"/>
        </w:rPr>
        <w:lastRenderedPageBreak/>
        <w:t>Cuando por necesidad de la servidora o servidor, solicite días de permiso con cargo a vacaciones, estos podrán concederse hasta por diez días continuos o no, por año calendario, los mismos que serán descontados de la siguiente manera:</w:t>
      </w:r>
    </w:p>
    <w:p w:rsidR="00186CD8" w:rsidRPr="004A5179" w:rsidRDefault="00186CD8" w:rsidP="00186CD8">
      <w:pPr>
        <w:autoSpaceDE w:val="0"/>
        <w:autoSpaceDN w:val="0"/>
        <w:adjustRightInd w:val="0"/>
        <w:rPr>
          <w:rFonts w:eastAsia="Calibri" w:cs="Arial"/>
          <w:bCs/>
          <w:sz w:val="24"/>
          <w:szCs w:val="24"/>
          <w:lang w:val="es-EC" w:eastAsia="es-EC"/>
        </w:rPr>
      </w:pPr>
    </w:p>
    <w:p w:rsidR="00186CD8" w:rsidRPr="004A5179" w:rsidRDefault="00186CD8" w:rsidP="00186CD8">
      <w:pPr>
        <w:numPr>
          <w:ilvl w:val="0"/>
          <w:numId w:val="1"/>
        </w:numPr>
        <w:autoSpaceDE w:val="0"/>
        <w:autoSpaceDN w:val="0"/>
        <w:adjustRightInd w:val="0"/>
        <w:spacing w:before="120" w:after="0" w:line="240" w:lineRule="auto"/>
        <w:ind w:left="425" w:hanging="357"/>
        <w:rPr>
          <w:rFonts w:eastAsia="Calibri" w:cs="Arial"/>
          <w:bCs/>
          <w:sz w:val="24"/>
          <w:szCs w:val="24"/>
          <w:lang w:val="es-EC" w:eastAsia="es-EC"/>
        </w:rPr>
      </w:pPr>
      <w:r w:rsidRPr="004A5179">
        <w:rPr>
          <w:rFonts w:eastAsia="Calibri" w:cs="Arial"/>
          <w:bCs/>
          <w:sz w:val="24"/>
          <w:szCs w:val="24"/>
          <w:lang w:val="es-EC" w:eastAsia="es-EC"/>
        </w:rPr>
        <w:t>Por cada cinco días solicitados continuos o no, serán cargados dos días más a los días de vacaciones disponibles, con un total de siete días.</w:t>
      </w:r>
    </w:p>
    <w:p w:rsidR="00186CD8" w:rsidRPr="004A5179" w:rsidRDefault="00186CD8" w:rsidP="00186CD8">
      <w:pPr>
        <w:numPr>
          <w:ilvl w:val="0"/>
          <w:numId w:val="1"/>
        </w:numPr>
        <w:autoSpaceDE w:val="0"/>
        <w:autoSpaceDN w:val="0"/>
        <w:adjustRightInd w:val="0"/>
        <w:spacing w:before="120" w:after="0" w:line="240" w:lineRule="auto"/>
        <w:ind w:left="425" w:hanging="357"/>
        <w:rPr>
          <w:rFonts w:eastAsia="Calibri" w:cs="Arial"/>
          <w:bCs/>
          <w:sz w:val="24"/>
          <w:szCs w:val="24"/>
          <w:lang w:val="es-EC" w:eastAsia="es-EC"/>
        </w:rPr>
      </w:pPr>
      <w:r w:rsidRPr="004A5179">
        <w:rPr>
          <w:rFonts w:eastAsia="Calibri" w:cs="Arial"/>
          <w:bCs/>
          <w:sz w:val="24"/>
          <w:szCs w:val="24"/>
          <w:lang w:val="es-EC" w:eastAsia="es-EC"/>
        </w:rPr>
        <w:t>En el evento de que coincidan los días de permiso imputables a vacaciones con días que en el calendario consten como feriados nacionales, se contabilizarán todos los días incluidos los declarados como feriados.</w:t>
      </w:r>
    </w:p>
    <w:p w:rsidR="00186CD8" w:rsidRPr="004A5179" w:rsidRDefault="00186CD8" w:rsidP="00186CD8">
      <w:pPr>
        <w:autoSpaceDE w:val="0"/>
        <w:autoSpaceDN w:val="0"/>
        <w:adjustRightInd w:val="0"/>
        <w:rPr>
          <w:rFonts w:eastAsia="Calibri" w:cs="Arial"/>
          <w:b/>
          <w:bCs/>
          <w:sz w:val="24"/>
          <w:szCs w:val="24"/>
          <w:lang w:val="es-EC" w:eastAsia="es-EC"/>
        </w:rPr>
      </w:pPr>
    </w:p>
    <w:p w:rsidR="00186CD8" w:rsidRPr="004A5179" w:rsidRDefault="00186CD8" w:rsidP="00186CD8">
      <w:pPr>
        <w:autoSpaceDE w:val="0"/>
        <w:autoSpaceDN w:val="0"/>
        <w:adjustRightInd w:val="0"/>
        <w:jc w:val="both"/>
        <w:rPr>
          <w:rFonts w:eastAsia="Calibri" w:cs="Arial"/>
          <w:sz w:val="24"/>
          <w:szCs w:val="24"/>
          <w:lang w:val="es-EC" w:eastAsia="es-EC"/>
        </w:rPr>
      </w:pPr>
      <w:r w:rsidRPr="004A5179">
        <w:rPr>
          <w:rFonts w:eastAsia="Calibri" w:cs="Arial"/>
          <w:b/>
          <w:bCs/>
          <w:sz w:val="24"/>
          <w:szCs w:val="24"/>
          <w:lang w:val="es-EC" w:eastAsia="es-EC"/>
        </w:rPr>
        <w:t>Art. 37.- Permisos</w:t>
      </w:r>
      <w:r w:rsidRPr="004A5179">
        <w:rPr>
          <w:rFonts w:eastAsia="Calibri" w:cs="Arial"/>
          <w:sz w:val="24"/>
          <w:szCs w:val="24"/>
          <w:lang w:val="es-EC" w:eastAsia="es-EC"/>
        </w:rPr>
        <w:t>.- El Director Ejecutivo del Consejo,  previo informe de la Unidad Administrativa-Financiera concederá permisos hasta por dos horas diarias para estudios regulares, siempre y cuando se acredite matrícula y asistencia regular a clases. Para el caso de los estudiantes, se certificará expresamente la aprobación del curso correspondiente. No se concederán estos permisos, a los servidores que laboren en jornada especial. En el caso de servidores vinculados por contratos de servicios ocasionales se podrá otorgar este permiso de conformidad con las necesidades institucionales siempre que el servidor recupere el tiempo de permiso solicitado.</w:t>
      </w:r>
    </w:p>
    <w:p w:rsidR="00186CD8" w:rsidRPr="004A5179" w:rsidRDefault="00186CD8" w:rsidP="00186CD8">
      <w:pPr>
        <w:autoSpaceDE w:val="0"/>
        <w:autoSpaceDN w:val="0"/>
        <w:adjustRightInd w:val="0"/>
        <w:jc w:val="both"/>
        <w:rPr>
          <w:rFonts w:eastAsia="Calibri" w:cs="Arial"/>
          <w:sz w:val="24"/>
          <w:szCs w:val="24"/>
          <w:lang w:val="es-EC" w:eastAsia="es-EC"/>
        </w:rPr>
      </w:pPr>
    </w:p>
    <w:p w:rsidR="00186CD8" w:rsidRPr="004A5179" w:rsidRDefault="00186CD8" w:rsidP="00186CD8">
      <w:pPr>
        <w:autoSpaceDE w:val="0"/>
        <w:autoSpaceDN w:val="0"/>
        <w:adjustRightInd w:val="0"/>
        <w:jc w:val="both"/>
        <w:rPr>
          <w:rFonts w:eastAsia="Calibri" w:cs="Arial"/>
          <w:sz w:val="24"/>
          <w:szCs w:val="24"/>
          <w:lang w:val="es-EC" w:eastAsia="es-EC"/>
        </w:rPr>
      </w:pPr>
      <w:r w:rsidRPr="004A5179">
        <w:rPr>
          <w:rFonts w:eastAsia="Calibri" w:cs="Arial"/>
          <w:sz w:val="24"/>
          <w:szCs w:val="24"/>
          <w:lang w:val="es-EC" w:eastAsia="es-EC"/>
        </w:rPr>
        <w:t>Los servidores tendrán derecho a permiso para atención médica hasta por dos horas, siempre que se justifique con certificado médico correspondiente otorgado por el Instituto Ecuatoriano de Seguridad Social o avalizado por esta institución.</w:t>
      </w:r>
    </w:p>
    <w:p w:rsidR="00186CD8" w:rsidRPr="004A5179" w:rsidRDefault="00186CD8" w:rsidP="00186CD8">
      <w:pPr>
        <w:autoSpaceDE w:val="0"/>
        <w:autoSpaceDN w:val="0"/>
        <w:adjustRightInd w:val="0"/>
        <w:rPr>
          <w:rFonts w:eastAsia="Calibri" w:cs="Arial"/>
          <w:sz w:val="24"/>
          <w:szCs w:val="24"/>
          <w:lang w:val="es-EC" w:eastAsia="es-EC"/>
        </w:rPr>
      </w:pPr>
    </w:p>
    <w:p w:rsidR="00186CD8" w:rsidRPr="004A5179" w:rsidRDefault="00186CD8" w:rsidP="00186CD8">
      <w:pPr>
        <w:autoSpaceDE w:val="0"/>
        <w:autoSpaceDN w:val="0"/>
        <w:adjustRightInd w:val="0"/>
        <w:jc w:val="both"/>
        <w:rPr>
          <w:rFonts w:eastAsia="Calibri" w:cs="Arial"/>
          <w:sz w:val="24"/>
          <w:szCs w:val="24"/>
          <w:lang w:val="es-EC" w:eastAsia="es-EC"/>
        </w:rPr>
      </w:pPr>
      <w:r w:rsidRPr="004A5179">
        <w:rPr>
          <w:rFonts w:eastAsia="Calibri" w:cs="Arial"/>
          <w:sz w:val="24"/>
          <w:szCs w:val="24"/>
          <w:lang w:val="es-EC" w:eastAsia="es-EC"/>
        </w:rPr>
        <w:t>Los o las servidoras públicas tendrán permiso para el cuidado del recién nacido por dos horas diarias, durante doce meses contados a partir de la finalización de su licencia de maternidad.</w:t>
      </w:r>
    </w:p>
    <w:p w:rsidR="00186CD8" w:rsidRPr="004A5179" w:rsidRDefault="00186CD8" w:rsidP="00186CD8">
      <w:pPr>
        <w:autoSpaceDE w:val="0"/>
        <w:autoSpaceDN w:val="0"/>
        <w:adjustRightInd w:val="0"/>
        <w:jc w:val="both"/>
        <w:rPr>
          <w:rFonts w:eastAsia="Calibri" w:cs="Arial"/>
          <w:sz w:val="24"/>
          <w:szCs w:val="24"/>
          <w:lang w:val="es-EC" w:eastAsia="es-EC"/>
        </w:rPr>
      </w:pPr>
    </w:p>
    <w:p w:rsidR="00186CD8" w:rsidRPr="004A5179" w:rsidRDefault="00186CD8" w:rsidP="00186CD8">
      <w:pPr>
        <w:autoSpaceDE w:val="0"/>
        <w:autoSpaceDN w:val="0"/>
        <w:adjustRightInd w:val="0"/>
        <w:jc w:val="both"/>
        <w:rPr>
          <w:rFonts w:eastAsia="Calibri" w:cs="Arial"/>
          <w:sz w:val="24"/>
          <w:szCs w:val="24"/>
          <w:lang w:val="es-EC" w:eastAsia="es-EC"/>
        </w:rPr>
      </w:pPr>
      <w:r w:rsidRPr="004A5179">
        <w:rPr>
          <w:rFonts w:eastAsia="Calibri" w:cs="Arial"/>
          <w:sz w:val="24"/>
          <w:szCs w:val="24"/>
          <w:lang w:val="es-EC" w:eastAsia="es-EC"/>
        </w:rPr>
        <w:t>Previo informe de la Unidad Administrativa-Financiera, los servidores públicos tendrán derecho a permiso de dos horas diarias para el cuidado de familiares, dentro del cuarto grado de consanguinidad y segundo de afinidad, que estén bajo su protección y tengan discapacidades severas o enfermedades catastróficas debidamente certificadas.</w:t>
      </w:r>
    </w:p>
    <w:p w:rsidR="00186CD8" w:rsidRPr="004A5179" w:rsidRDefault="00186CD8" w:rsidP="00186CD8">
      <w:pPr>
        <w:autoSpaceDE w:val="0"/>
        <w:autoSpaceDN w:val="0"/>
        <w:adjustRightInd w:val="0"/>
        <w:jc w:val="both"/>
        <w:rPr>
          <w:rFonts w:eastAsia="Calibri" w:cs="Arial"/>
          <w:sz w:val="24"/>
          <w:szCs w:val="24"/>
          <w:lang w:val="es-EC" w:eastAsia="es-EC"/>
        </w:rPr>
      </w:pPr>
    </w:p>
    <w:p w:rsidR="00186CD8" w:rsidRPr="004A5179" w:rsidRDefault="00186CD8" w:rsidP="00186CD8">
      <w:pPr>
        <w:autoSpaceDE w:val="0"/>
        <w:autoSpaceDN w:val="0"/>
        <w:adjustRightInd w:val="0"/>
        <w:rPr>
          <w:rFonts w:eastAsia="Calibri" w:cs="Arial"/>
          <w:sz w:val="24"/>
          <w:szCs w:val="24"/>
          <w:lang w:val="es-EC" w:eastAsia="es-EC"/>
        </w:rPr>
      </w:pPr>
      <w:r w:rsidRPr="004A5179">
        <w:rPr>
          <w:rFonts w:eastAsia="Calibri" w:cs="Arial"/>
          <w:sz w:val="24"/>
          <w:szCs w:val="24"/>
          <w:lang w:val="es-EC" w:eastAsia="es-EC"/>
        </w:rPr>
        <w:t>Se otorgarán además este tipo de permisos en forma previa a su utilización en casos que fueren debidamente justificados ante el Director Ejecutivo del Consejo Cantonal de Salud de Cuenca.</w:t>
      </w:r>
    </w:p>
    <w:p w:rsidR="00186CD8" w:rsidRPr="004A5179" w:rsidRDefault="00186CD8" w:rsidP="00186CD8">
      <w:pPr>
        <w:autoSpaceDE w:val="0"/>
        <w:autoSpaceDN w:val="0"/>
        <w:adjustRightInd w:val="0"/>
        <w:rPr>
          <w:rFonts w:eastAsia="Calibri" w:cs="Arial"/>
          <w:sz w:val="24"/>
          <w:szCs w:val="24"/>
          <w:lang w:val="es-EC" w:eastAsia="es-EC"/>
        </w:rPr>
      </w:pPr>
    </w:p>
    <w:p w:rsidR="00186CD8" w:rsidRPr="004A5179" w:rsidRDefault="00186CD8" w:rsidP="00186CD8">
      <w:pPr>
        <w:autoSpaceDE w:val="0"/>
        <w:autoSpaceDN w:val="0"/>
        <w:adjustRightInd w:val="0"/>
        <w:jc w:val="both"/>
        <w:rPr>
          <w:rFonts w:eastAsia="Calibri" w:cs="Arial"/>
          <w:sz w:val="24"/>
          <w:szCs w:val="24"/>
          <w:lang w:val="es-EC" w:eastAsia="es-EC"/>
        </w:rPr>
      </w:pPr>
      <w:r w:rsidRPr="004A5179">
        <w:rPr>
          <w:rFonts w:eastAsia="Calibri" w:cs="Arial"/>
          <w:sz w:val="24"/>
          <w:szCs w:val="24"/>
          <w:lang w:val="es-EC" w:eastAsia="es-EC"/>
        </w:rPr>
        <w:t>El Director Ejecutivo del Consejo concederá al servidor permisos para matriculación de sus hijos en planteles de educación básica y bachillerato, de hasta dos horas en un día por cada hijo, mismos que serán solicitados con un día de anticipación al hecho.</w:t>
      </w:r>
    </w:p>
    <w:p w:rsidR="00186CD8" w:rsidRPr="004A5179" w:rsidRDefault="00186CD8" w:rsidP="00186CD8">
      <w:pPr>
        <w:autoSpaceDE w:val="0"/>
        <w:autoSpaceDN w:val="0"/>
        <w:adjustRightInd w:val="0"/>
        <w:rPr>
          <w:rFonts w:eastAsia="Calibri" w:cs="Arial"/>
          <w:sz w:val="24"/>
          <w:szCs w:val="24"/>
          <w:lang w:val="es-EC" w:eastAsia="es-EC"/>
        </w:rPr>
      </w:pPr>
    </w:p>
    <w:p w:rsidR="00186CD8" w:rsidRPr="004A5179" w:rsidRDefault="00186CD8" w:rsidP="00186CD8">
      <w:pPr>
        <w:autoSpaceDE w:val="0"/>
        <w:autoSpaceDN w:val="0"/>
        <w:adjustRightInd w:val="0"/>
        <w:jc w:val="both"/>
        <w:rPr>
          <w:rFonts w:eastAsia="Calibri" w:cs="Arial"/>
          <w:b/>
          <w:bCs/>
          <w:color w:val="000000"/>
          <w:sz w:val="24"/>
          <w:szCs w:val="24"/>
        </w:rPr>
      </w:pPr>
      <w:r w:rsidRPr="004A5179">
        <w:rPr>
          <w:rFonts w:eastAsia="Calibri" w:cs="Arial"/>
          <w:sz w:val="24"/>
          <w:szCs w:val="24"/>
          <w:lang w:val="es-EC" w:eastAsia="es-EC"/>
        </w:rPr>
        <w:t>Se podrán otorgar permisos durante la jornada del trabajo para asuntos particulares, siempre que no sea posible realizarlos en otro horario y no podrán superar las dos horas.</w:t>
      </w:r>
    </w:p>
    <w:p w:rsidR="00186CD8" w:rsidRPr="004A5179" w:rsidRDefault="00186CD8" w:rsidP="00186CD8">
      <w:pPr>
        <w:autoSpaceDE w:val="0"/>
        <w:autoSpaceDN w:val="0"/>
        <w:adjustRightInd w:val="0"/>
        <w:jc w:val="both"/>
        <w:rPr>
          <w:rFonts w:eastAsia="Calibri" w:cs="Arial"/>
          <w:b/>
          <w:bCs/>
          <w:color w:val="000000"/>
          <w:sz w:val="24"/>
          <w:szCs w:val="24"/>
        </w:rPr>
      </w:pPr>
    </w:p>
    <w:p w:rsidR="00186CD8" w:rsidRPr="004A5179" w:rsidRDefault="00186CD8" w:rsidP="00186CD8">
      <w:pPr>
        <w:autoSpaceDE w:val="0"/>
        <w:autoSpaceDN w:val="0"/>
        <w:adjustRightInd w:val="0"/>
        <w:jc w:val="both"/>
        <w:rPr>
          <w:rFonts w:eastAsia="Calibri" w:cs="Arial"/>
          <w:color w:val="000000"/>
          <w:sz w:val="24"/>
          <w:szCs w:val="24"/>
        </w:rPr>
      </w:pPr>
      <w:r w:rsidRPr="004A5179">
        <w:rPr>
          <w:rFonts w:eastAsia="Calibri" w:cs="Arial"/>
          <w:b/>
          <w:bCs/>
          <w:color w:val="000000"/>
          <w:sz w:val="24"/>
          <w:szCs w:val="24"/>
        </w:rPr>
        <w:t xml:space="preserve">Art. 38.- Requisitos para estudios regulares.- </w:t>
      </w:r>
      <w:r w:rsidRPr="004A5179">
        <w:rPr>
          <w:rFonts w:eastAsia="Calibri" w:cs="Arial"/>
          <w:color w:val="000000"/>
          <w:sz w:val="24"/>
          <w:szCs w:val="24"/>
        </w:rPr>
        <w:t>Para el caso de estudios regulares se necesitan los siguientes requisitos:</w:t>
      </w:r>
    </w:p>
    <w:p w:rsidR="00186CD8" w:rsidRPr="004A5179" w:rsidRDefault="00186CD8" w:rsidP="00186CD8">
      <w:pPr>
        <w:autoSpaceDE w:val="0"/>
        <w:autoSpaceDN w:val="0"/>
        <w:adjustRightInd w:val="0"/>
        <w:jc w:val="both"/>
        <w:rPr>
          <w:rFonts w:eastAsia="Calibri" w:cs="Arial"/>
          <w:color w:val="000000"/>
          <w:sz w:val="24"/>
          <w:szCs w:val="24"/>
        </w:rPr>
      </w:pPr>
    </w:p>
    <w:p w:rsidR="00186CD8" w:rsidRPr="004A5179" w:rsidRDefault="00186CD8" w:rsidP="00186CD8">
      <w:pPr>
        <w:numPr>
          <w:ilvl w:val="1"/>
          <w:numId w:val="8"/>
        </w:numPr>
        <w:autoSpaceDE w:val="0"/>
        <w:autoSpaceDN w:val="0"/>
        <w:adjustRightInd w:val="0"/>
        <w:spacing w:before="120" w:after="0" w:line="240" w:lineRule="auto"/>
        <w:ind w:left="284" w:hanging="284"/>
        <w:jc w:val="both"/>
        <w:rPr>
          <w:rFonts w:eastAsia="Calibri" w:cs="Arial"/>
          <w:color w:val="000000"/>
          <w:sz w:val="24"/>
          <w:szCs w:val="24"/>
        </w:rPr>
      </w:pPr>
      <w:r w:rsidRPr="004A5179">
        <w:rPr>
          <w:rFonts w:eastAsia="Calibri" w:cs="Arial"/>
          <w:color w:val="000000"/>
          <w:sz w:val="24"/>
          <w:szCs w:val="24"/>
        </w:rPr>
        <w:t>Matricula o documento acredite su calidad de estudiante o docente.</w:t>
      </w:r>
    </w:p>
    <w:p w:rsidR="00186CD8" w:rsidRPr="004A5179" w:rsidRDefault="00186CD8" w:rsidP="00186CD8">
      <w:pPr>
        <w:numPr>
          <w:ilvl w:val="1"/>
          <w:numId w:val="8"/>
        </w:numPr>
        <w:autoSpaceDE w:val="0"/>
        <w:autoSpaceDN w:val="0"/>
        <w:adjustRightInd w:val="0"/>
        <w:spacing w:before="120" w:after="0" w:line="240" w:lineRule="auto"/>
        <w:ind w:left="284" w:hanging="284"/>
        <w:jc w:val="both"/>
        <w:rPr>
          <w:rFonts w:eastAsia="Calibri" w:cs="Arial"/>
          <w:color w:val="000000"/>
          <w:sz w:val="24"/>
          <w:szCs w:val="24"/>
        </w:rPr>
      </w:pPr>
      <w:r w:rsidRPr="004A5179">
        <w:rPr>
          <w:rFonts w:eastAsia="Calibri" w:cs="Arial"/>
          <w:color w:val="000000"/>
          <w:sz w:val="24"/>
          <w:szCs w:val="24"/>
        </w:rPr>
        <w:t>Horario de clases certificado por el respectivo Centro de Estudios</w:t>
      </w:r>
    </w:p>
    <w:p w:rsidR="00186CD8" w:rsidRPr="004A5179" w:rsidRDefault="00186CD8" w:rsidP="00186CD8">
      <w:pPr>
        <w:numPr>
          <w:ilvl w:val="1"/>
          <w:numId w:val="8"/>
        </w:numPr>
        <w:autoSpaceDE w:val="0"/>
        <w:autoSpaceDN w:val="0"/>
        <w:adjustRightInd w:val="0"/>
        <w:spacing w:before="120" w:after="0" w:line="240" w:lineRule="auto"/>
        <w:ind w:left="284" w:hanging="284"/>
        <w:jc w:val="both"/>
        <w:rPr>
          <w:rFonts w:eastAsia="Calibri" w:cs="Arial"/>
          <w:color w:val="000000"/>
          <w:sz w:val="24"/>
          <w:szCs w:val="24"/>
        </w:rPr>
      </w:pPr>
      <w:r w:rsidRPr="004A5179">
        <w:rPr>
          <w:rFonts w:eastAsia="Calibri" w:cs="Arial"/>
          <w:color w:val="000000"/>
          <w:sz w:val="24"/>
          <w:szCs w:val="24"/>
        </w:rPr>
        <w:t>Autorización del Director Ejecutivo.</w:t>
      </w:r>
    </w:p>
    <w:p w:rsidR="00186CD8" w:rsidRPr="004A5179" w:rsidRDefault="00186CD8" w:rsidP="00186CD8">
      <w:pPr>
        <w:autoSpaceDE w:val="0"/>
        <w:autoSpaceDN w:val="0"/>
        <w:adjustRightInd w:val="0"/>
        <w:jc w:val="both"/>
        <w:rPr>
          <w:rFonts w:eastAsia="Calibri" w:cs="Arial"/>
          <w:color w:val="000000"/>
          <w:sz w:val="24"/>
          <w:szCs w:val="24"/>
        </w:rPr>
      </w:pPr>
    </w:p>
    <w:p w:rsidR="00186CD8" w:rsidRPr="004A5179" w:rsidRDefault="00186CD8" w:rsidP="00186CD8">
      <w:pPr>
        <w:autoSpaceDE w:val="0"/>
        <w:autoSpaceDN w:val="0"/>
        <w:adjustRightInd w:val="0"/>
        <w:jc w:val="both"/>
        <w:rPr>
          <w:rFonts w:eastAsia="Calibri" w:cs="Arial"/>
          <w:color w:val="000000"/>
          <w:sz w:val="24"/>
          <w:szCs w:val="24"/>
        </w:rPr>
      </w:pPr>
      <w:r w:rsidRPr="004A5179">
        <w:rPr>
          <w:rFonts w:eastAsia="Calibri" w:cs="Arial"/>
          <w:b/>
          <w:bCs/>
          <w:color w:val="000000"/>
          <w:sz w:val="24"/>
          <w:szCs w:val="24"/>
        </w:rPr>
        <w:t xml:space="preserve">Art. 39.- Procedimiento. </w:t>
      </w:r>
      <w:r w:rsidRPr="004A5179">
        <w:rPr>
          <w:rFonts w:eastAsia="Calibri" w:cs="Arial"/>
          <w:color w:val="000000"/>
          <w:sz w:val="24"/>
          <w:szCs w:val="24"/>
        </w:rPr>
        <w:t xml:space="preserve">El Director Ejecutivo del </w:t>
      </w:r>
      <w:r w:rsidRPr="004A5179">
        <w:rPr>
          <w:rFonts w:eastAsia="Calibri" w:cs="Arial"/>
          <w:sz w:val="24"/>
          <w:szCs w:val="24"/>
        </w:rPr>
        <w:t>Consejo Cantonal de Salud de Cuenca</w:t>
      </w:r>
      <w:r w:rsidRPr="004A5179">
        <w:rPr>
          <w:rFonts w:eastAsia="Calibri" w:cs="Arial"/>
          <w:color w:val="000000"/>
          <w:sz w:val="24"/>
          <w:szCs w:val="24"/>
        </w:rPr>
        <w:t xml:space="preserve"> autorizará y legalizará la correspondiente Acción de Personal.</w:t>
      </w:r>
    </w:p>
    <w:p w:rsidR="00186CD8" w:rsidRPr="004A5179" w:rsidRDefault="00186CD8" w:rsidP="00186CD8">
      <w:pPr>
        <w:autoSpaceDE w:val="0"/>
        <w:autoSpaceDN w:val="0"/>
        <w:adjustRightInd w:val="0"/>
        <w:jc w:val="both"/>
        <w:rPr>
          <w:rFonts w:eastAsia="Calibri" w:cs="Arial"/>
          <w:color w:val="000000"/>
          <w:sz w:val="24"/>
          <w:szCs w:val="24"/>
        </w:rPr>
      </w:pPr>
    </w:p>
    <w:p w:rsidR="00186CD8" w:rsidRPr="004A5179" w:rsidRDefault="00186CD8" w:rsidP="00186CD8">
      <w:pPr>
        <w:autoSpaceDE w:val="0"/>
        <w:autoSpaceDN w:val="0"/>
        <w:adjustRightInd w:val="0"/>
        <w:jc w:val="both"/>
        <w:rPr>
          <w:rFonts w:eastAsia="Calibri" w:cs="Arial"/>
          <w:color w:val="000000"/>
          <w:sz w:val="24"/>
          <w:szCs w:val="24"/>
        </w:rPr>
      </w:pPr>
      <w:r w:rsidRPr="004A5179">
        <w:rPr>
          <w:rFonts w:eastAsia="Calibri" w:cs="Arial"/>
          <w:b/>
          <w:color w:val="000000"/>
          <w:sz w:val="24"/>
          <w:szCs w:val="24"/>
        </w:rPr>
        <w:t xml:space="preserve">Art. 40.- De las comisiones de servicio con remuneración.- </w:t>
      </w:r>
      <w:r w:rsidRPr="004A5179">
        <w:rPr>
          <w:rFonts w:eastAsia="Calibri" w:cs="Arial"/>
          <w:color w:val="000000"/>
          <w:sz w:val="24"/>
          <w:szCs w:val="24"/>
        </w:rPr>
        <w:t>Las o los servidores públicos de carrera podrán prestar servicios en otra entidad del Estado, con su aceptación por escrito, previo el dictamen favorable del Director Ejecutivo, hasta por dos años, mediante la concesión de comisión de servicios con remuneración, siempre que la servidora o servidor hubiere cumplido un año de servicio en la institución donde trabaja y cumpla con los requisitos del puesto a ocupar.</w:t>
      </w:r>
    </w:p>
    <w:p w:rsidR="00186CD8" w:rsidRPr="004A5179" w:rsidRDefault="00186CD8" w:rsidP="00186CD8">
      <w:pPr>
        <w:autoSpaceDE w:val="0"/>
        <w:autoSpaceDN w:val="0"/>
        <w:adjustRightInd w:val="0"/>
        <w:jc w:val="both"/>
        <w:rPr>
          <w:rFonts w:eastAsia="Calibri" w:cs="Arial"/>
          <w:color w:val="000000"/>
          <w:sz w:val="24"/>
          <w:szCs w:val="24"/>
        </w:rPr>
      </w:pPr>
    </w:p>
    <w:p w:rsidR="00186CD8" w:rsidRPr="004A5179" w:rsidRDefault="00186CD8" w:rsidP="00186CD8">
      <w:pPr>
        <w:autoSpaceDE w:val="0"/>
        <w:autoSpaceDN w:val="0"/>
        <w:adjustRightInd w:val="0"/>
        <w:jc w:val="both"/>
        <w:rPr>
          <w:rFonts w:eastAsia="Calibri" w:cs="Arial"/>
          <w:color w:val="000000"/>
          <w:sz w:val="24"/>
          <w:szCs w:val="24"/>
        </w:rPr>
      </w:pPr>
      <w:r w:rsidRPr="004A5179">
        <w:rPr>
          <w:rFonts w:eastAsia="Calibri" w:cs="Arial"/>
          <w:color w:val="000000"/>
          <w:sz w:val="24"/>
          <w:szCs w:val="24"/>
        </w:rPr>
        <w:t>La servidora o servidor público en goce de esta comisión tendrá derecho a percibir la remuneración mayor, o al pago de la diferencia entre lo que percibe en la entidad de origen y lo presupuestado en la que prestará sus servicios.</w:t>
      </w:r>
    </w:p>
    <w:p w:rsidR="00186CD8" w:rsidRPr="004A5179" w:rsidRDefault="00186CD8" w:rsidP="00186CD8">
      <w:pPr>
        <w:autoSpaceDE w:val="0"/>
        <w:autoSpaceDN w:val="0"/>
        <w:adjustRightInd w:val="0"/>
        <w:jc w:val="both"/>
        <w:rPr>
          <w:rFonts w:eastAsia="Calibri" w:cs="Arial"/>
          <w:color w:val="000000"/>
          <w:sz w:val="24"/>
          <w:szCs w:val="24"/>
        </w:rPr>
      </w:pPr>
    </w:p>
    <w:p w:rsidR="00186CD8" w:rsidRPr="004A5179" w:rsidRDefault="00186CD8" w:rsidP="00186CD8">
      <w:pPr>
        <w:autoSpaceDE w:val="0"/>
        <w:autoSpaceDN w:val="0"/>
        <w:adjustRightInd w:val="0"/>
        <w:jc w:val="both"/>
        <w:rPr>
          <w:rFonts w:eastAsia="Calibri" w:cs="Arial"/>
          <w:color w:val="000000"/>
          <w:sz w:val="24"/>
          <w:szCs w:val="24"/>
        </w:rPr>
      </w:pPr>
      <w:r w:rsidRPr="004A5179">
        <w:rPr>
          <w:rFonts w:eastAsia="Calibri" w:cs="Arial"/>
          <w:color w:val="000000"/>
          <w:sz w:val="24"/>
          <w:szCs w:val="24"/>
        </w:rPr>
        <w:t xml:space="preserve">La servidora o servidor conservará todos sus derechos adquiridos en la institución de origen, en la cual se encontraba originalmente sirviendo; y, una vez que concluya su comisión de servicios, tendrá derecho a ser reintegrada o reintegrado a su cargo </w:t>
      </w:r>
      <w:r w:rsidRPr="004A5179">
        <w:rPr>
          <w:rFonts w:eastAsia="Calibri" w:cs="Arial"/>
          <w:color w:val="000000"/>
          <w:sz w:val="24"/>
          <w:szCs w:val="24"/>
        </w:rPr>
        <w:lastRenderedPageBreak/>
        <w:t>original o a uno equivalente si el anterior hubiere sido suprimido por conveniencia institucional.</w:t>
      </w:r>
    </w:p>
    <w:p w:rsidR="00186CD8" w:rsidRPr="004A5179" w:rsidRDefault="00186CD8" w:rsidP="00186CD8">
      <w:pPr>
        <w:autoSpaceDE w:val="0"/>
        <w:autoSpaceDN w:val="0"/>
        <w:adjustRightInd w:val="0"/>
        <w:jc w:val="both"/>
        <w:rPr>
          <w:rFonts w:eastAsia="Calibri" w:cs="Arial"/>
          <w:color w:val="000000"/>
          <w:sz w:val="24"/>
          <w:szCs w:val="24"/>
        </w:rPr>
      </w:pPr>
    </w:p>
    <w:p w:rsidR="00186CD8" w:rsidRPr="004A5179" w:rsidRDefault="00186CD8" w:rsidP="00186CD8">
      <w:pPr>
        <w:autoSpaceDE w:val="0"/>
        <w:autoSpaceDN w:val="0"/>
        <w:adjustRightInd w:val="0"/>
        <w:jc w:val="both"/>
        <w:rPr>
          <w:rFonts w:eastAsia="Calibri" w:cs="FuturaBT-Book"/>
          <w:sz w:val="24"/>
          <w:szCs w:val="24"/>
          <w:lang w:val="es-EC" w:eastAsia="es-EC"/>
        </w:rPr>
      </w:pPr>
      <w:r w:rsidRPr="004A5179">
        <w:rPr>
          <w:rFonts w:eastAsia="Calibri" w:cs="Arial"/>
          <w:b/>
          <w:sz w:val="24"/>
          <w:szCs w:val="24"/>
          <w:lang w:val="es-EC" w:eastAsia="es-EC"/>
        </w:rPr>
        <w:t xml:space="preserve">Art. 41.- De las Comisiones de Servicio sin remuneración.- </w:t>
      </w:r>
      <w:r w:rsidRPr="004A5179">
        <w:rPr>
          <w:rFonts w:eastAsia="Calibri" w:cs="Arial"/>
          <w:sz w:val="24"/>
          <w:szCs w:val="24"/>
          <w:lang w:val="es-EC" w:eastAsia="es-EC"/>
        </w:rPr>
        <w:t xml:space="preserve">Las y los servidores públicos de carrera podrán prestar servicios en otra institución del Estado, mediante comisión de servicios sin remuneración, previa su aceptación por escrito y hasta por seis años, durante su carrera administrativa, previo dictamen favorable del  Director Ejecutivo siempre que la servidora o servidor hubiere cumplido al menos un año de servicios en la institución. Concluida la comisión la servidora servidor será reintegrada o reintegrado a su puesto original. Se exceptúan de esta disposición los períodos para el </w:t>
      </w:r>
      <w:r w:rsidRPr="004A5179">
        <w:rPr>
          <w:rFonts w:eastAsia="Calibri" w:cs="FuturaBT-Book"/>
          <w:sz w:val="24"/>
          <w:szCs w:val="24"/>
          <w:lang w:val="es-EC" w:eastAsia="es-EC"/>
        </w:rPr>
        <w:t>ejercicio de puestos de elección popular. La entidad que otorgó comisión de servicios no podrá suprimir el cargo de la servidora o servidor que se encuentre en comisión de servicios sin sueldo.</w:t>
      </w:r>
    </w:p>
    <w:p w:rsidR="00186CD8" w:rsidRPr="004A5179" w:rsidRDefault="00186CD8" w:rsidP="00186CD8">
      <w:pPr>
        <w:autoSpaceDE w:val="0"/>
        <w:autoSpaceDN w:val="0"/>
        <w:adjustRightInd w:val="0"/>
        <w:jc w:val="both"/>
        <w:rPr>
          <w:rFonts w:eastAsia="Calibri" w:cs="Arial"/>
          <w:color w:val="000000"/>
          <w:sz w:val="24"/>
          <w:szCs w:val="24"/>
        </w:rPr>
      </w:pPr>
      <w:r w:rsidRPr="004A5179">
        <w:rPr>
          <w:rFonts w:eastAsia="Calibri" w:cs="FuturaBT-Book"/>
          <w:sz w:val="24"/>
          <w:szCs w:val="24"/>
          <w:lang w:val="es-EC" w:eastAsia="es-EC"/>
        </w:rPr>
        <w:t>No se concederá esta clase de comisión de servicios a servidoras o servidores que ocupen puestos de nivel jerárquico superior, periodo fijo, nombramientos provisionales o tengan contratos de servicios ocasionales.</w:t>
      </w:r>
    </w:p>
    <w:p w:rsidR="00186CD8" w:rsidRPr="004A5179" w:rsidRDefault="00186CD8" w:rsidP="00186CD8">
      <w:pPr>
        <w:rPr>
          <w:rFonts w:eastAsia="Calibri" w:cs="Arial"/>
          <w:b/>
          <w:bCs/>
          <w:sz w:val="24"/>
          <w:szCs w:val="24"/>
          <w:lang w:val="es-EC" w:eastAsia="es-EC"/>
        </w:rPr>
      </w:pPr>
    </w:p>
    <w:p w:rsidR="00186CD8" w:rsidRPr="004A5179" w:rsidRDefault="00186CD8" w:rsidP="00186CD8">
      <w:pPr>
        <w:jc w:val="center"/>
        <w:rPr>
          <w:rFonts w:eastAsia="Calibri" w:cs="Arial"/>
          <w:b/>
          <w:bCs/>
          <w:sz w:val="24"/>
          <w:szCs w:val="24"/>
          <w:lang w:val="es-EC" w:eastAsia="es-EC"/>
        </w:rPr>
      </w:pPr>
      <w:r w:rsidRPr="004A5179">
        <w:rPr>
          <w:rFonts w:eastAsia="Calibri" w:cs="Arial"/>
          <w:b/>
          <w:bCs/>
          <w:sz w:val="24"/>
          <w:szCs w:val="24"/>
          <w:lang w:val="es-EC" w:eastAsia="es-EC"/>
        </w:rPr>
        <w:t>CAPÍTULO VIII</w:t>
      </w:r>
    </w:p>
    <w:p w:rsidR="00186CD8" w:rsidRPr="004A5179" w:rsidRDefault="00186CD8" w:rsidP="00186CD8">
      <w:pPr>
        <w:jc w:val="center"/>
        <w:rPr>
          <w:rFonts w:eastAsia="Calibri" w:cs="Arial"/>
          <w:b/>
          <w:bCs/>
          <w:sz w:val="24"/>
          <w:szCs w:val="24"/>
          <w:lang w:val="es-EC" w:eastAsia="es-EC"/>
        </w:rPr>
      </w:pPr>
      <w:r w:rsidRPr="004A5179">
        <w:rPr>
          <w:rFonts w:eastAsia="Calibri" w:cs="Arial"/>
          <w:b/>
          <w:bCs/>
          <w:sz w:val="24"/>
          <w:szCs w:val="24"/>
          <w:lang w:val="es-EC" w:eastAsia="es-EC"/>
        </w:rPr>
        <w:t>RÉGIMEN DISCIPLINARIO</w:t>
      </w:r>
    </w:p>
    <w:p w:rsidR="00186CD8" w:rsidRPr="004A5179" w:rsidRDefault="00186CD8" w:rsidP="00186CD8">
      <w:pPr>
        <w:rPr>
          <w:rFonts w:eastAsia="Calibri" w:cs="Arial"/>
          <w:bCs/>
          <w:sz w:val="24"/>
          <w:szCs w:val="24"/>
          <w:lang w:val="es-EC" w:eastAsia="es-EC"/>
        </w:rPr>
      </w:pPr>
    </w:p>
    <w:p w:rsidR="00186CD8" w:rsidRPr="004A5179" w:rsidRDefault="00186CD8" w:rsidP="00186CD8">
      <w:pPr>
        <w:autoSpaceDE w:val="0"/>
        <w:autoSpaceDN w:val="0"/>
        <w:adjustRightInd w:val="0"/>
        <w:jc w:val="both"/>
        <w:rPr>
          <w:rFonts w:eastAsia="Calibri" w:cs="Arial"/>
          <w:sz w:val="24"/>
          <w:szCs w:val="24"/>
          <w:lang w:val="es-EC" w:eastAsia="es-EC"/>
        </w:rPr>
      </w:pPr>
      <w:r w:rsidRPr="004A5179">
        <w:rPr>
          <w:rFonts w:eastAsia="Calibri" w:cs="Arial"/>
          <w:b/>
          <w:bCs/>
          <w:sz w:val="24"/>
          <w:szCs w:val="24"/>
          <w:lang w:val="es-EC" w:eastAsia="es-EC"/>
        </w:rPr>
        <w:t xml:space="preserve">Art. 42.- De las faltas disciplinarias.- </w:t>
      </w:r>
      <w:r w:rsidRPr="004A5179">
        <w:rPr>
          <w:rFonts w:eastAsia="Calibri" w:cs="Arial"/>
          <w:sz w:val="24"/>
          <w:szCs w:val="24"/>
          <w:lang w:val="es-EC" w:eastAsia="es-EC"/>
        </w:rPr>
        <w:t>Se considera faltas disciplinarias aquellas acciones u omisiones de los servidores que contravengan las disposiciones del presente Reglamento, y el ordenamiento jurídico vigente en la República en lo atinente a derechos y prohibiciones constitucionales o legales. Serán sancionadas por la autoridad nominadora o su delegado. Por una misma falta no se podrá imponer más que una sanción.</w:t>
      </w:r>
    </w:p>
    <w:p w:rsidR="00186CD8" w:rsidRPr="004A5179" w:rsidRDefault="00186CD8" w:rsidP="00186CD8">
      <w:pPr>
        <w:autoSpaceDE w:val="0"/>
        <w:autoSpaceDN w:val="0"/>
        <w:adjustRightInd w:val="0"/>
        <w:rPr>
          <w:rFonts w:eastAsia="Calibri" w:cs="Arial"/>
          <w:sz w:val="24"/>
          <w:szCs w:val="24"/>
          <w:lang w:val="es-EC" w:eastAsia="es-EC"/>
        </w:rPr>
      </w:pPr>
    </w:p>
    <w:p w:rsidR="00186CD8" w:rsidRPr="004A5179" w:rsidRDefault="00186CD8" w:rsidP="00186CD8">
      <w:pPr>
        <w:autoSpaceDE w:val="0"/>
        <w:autoSpaceDN w:val="0"/>
        <w:adjustRightInd w:val="0"/>
        <w:jc w:val="both"/>
        <w:rPr>
          <w:rFonts w:eastAsia="Calibri" w:cs="Arial"/>
          <w:sz w:val="24"/>
          <w:szCs w:val="24"/>
          <w:lang w:val="es-EC" w:eastAsia="es-EC"/>
        </w:rPr>
      </w:pPr>
      <w:r w:rsidRPr="004A5179">
        <w:rPr>
          <w:rFonts w:eastAsia="Calibri" w:cs="Arial"/>
          <w:sz w:val="24"/>
          <w:szCs w:val="24"/>
          <w:lang w:val="es-EC" w:eastAsia="es-EC"/>
        </w:rPr>
        <w:t>Para efectos de la aplicación de este Reglamento, las faltas se clasifican en leves y graves.</w:t>
      </w:r>
    </w:p>
    <w:p w:rsidR="00186CD8" w:rsidRPr="004A5179" w:rsidRDefault="00186CD8" w:rsidP="00186CD8">
      <w:pPr>
        <w:autoSpaceDE w:val="0"/>
        <w:autoSpaceDN w:val="0"/>
        <w:adjustRightInd w:val="0"/>
        <w:jc w:val="both"/>
        <w:rPr>
          <w:rFonts w:eastAsia="Calibri" w:cs="Arial"/>
          <w:sz w:val="24"/>
          <w:szCs w:val="24"/>
          <w:lang w:val="es-EC" w:eastAsia="es-EC"/>
        </w:rPr>
      </w:pPr>
    </w:p>
    <w:p w:rsidR="00186CD8" w:rsidRPr="004A5179" w:rsidRDefault="00186CD8" w:rsidP="00186CD8">
      <w:pPr>
        <w:autoSpaceDE w:val="0"/>
        <w:autoSpaceDN w:val="0"/>
        <w:adjustRightInd w:val="0"/>
        <w:jc w:val="both"/>
        <w:rPr>
          <w:rFonts w:eastAsia="Calibri" w:cs="Arial"/>
          <w:sz w:val="24"/>
          <w:szCs w:val="24"/>
          <w:lang w:val="es-EC" w:eastAsia="es-EC"/>
        </w:rPr>
      </w:pPr>
      <w:r w:rsidRPr="004A5179">
        <w:rPr>
          <w:rFonts w:eastAsia="Calibri" w:cs="Arial"/>
          <w:b/>
          <w:sz w:val="24"/>
          <w:szCs w:val="24"/>
          <w:lang w:val="es-EC" w:eastAsia="es-EC"/>
        </w:rPr>
        <w:t>1. Faltas leves.-</w:t>
      </w:r>
      <w:r w:rsidRPr="004A5179">
        <w:rPr>
          <w:rFonts w:eastAsia="Calibri" w:cs="Arial"/>
          <w:sz w:val="24"/>
          <w:szCs w:val="24"/>
          <w:lang w:val="es-EC" w:eastAsia="es-EC"/>
        </w:rPr>
        <w:t xml:space="preserve"> Son aquellas acciones u omisiones realizadas por descuidos o desconocimientos leves, siempre que no alteren o perjudiquen gravemente el normal desarrollo y desenvolvimiento del servicio público. </w:t>
      </w:r>
    </w:p>
    <w:p w:rsidR="00186CD8" w:rsidRPr="004A5179" w:rsidRDefault="00186CD8" w:rsidP="00186CD8">
      <w:pPr>
        <w:autoSpaceDE w:val="0"/>
        <w:autoSpaceDN w:val="0"/>
        <w:adjustRightInd w:val="0"/>
        <w:jc w:val="both"/>
        <w:rPr>
          <w:rFonts w:eastAsia="Calibri" w:cs="Arial"/>
          <w:sz w:val="24"/>
          <w:szCs w:val="24"/>
          <w:lang w:val="es-EC" w:eastAsia="es-EC"/>
        </w:rPr>
      </w:pPr>
    </w:p>
    <w:p w:rsidR="00186CD8" w:rsidRPr="004A5179" w:rsidRDefault="00186CD8" w:rsidP="00186CD8">
      <w:pPr>
        <w:autoSpaceDE w:val="0"/>
        <w:autoSpaceDN w:val="0"/>
        <w:adjustRightInd w:val="0"/>
        <w:jc w:val="both"/>
        <w:rPr>
          <w:rFonts w:eastAsia="Calibri" w:cs="Arial"/>
          <w:sz w:val="24"/>
          <w:szCs w:val="24"/>
          <w:lang w:val="es-EC" w:eastAsia="es-EC"/>
        </w:rPr>
      </w:pPr>
      <w:r w:rsidRPr="004A5179">
        <w:rPr>
          <w:rFonts w:eastAsia="Calibri" w:cs="Arial"/>
          <w:sz w:val="24"/>
          <w:szCs w:val="24"/>
          <w:lang w:val="es-EC" w:eastAsia="es-EC"/>
        </w:rPr>
        <w:t>Se considerarán faltas leves, salvo que estuvieren sancionadas de otra manera:</w:t>
      </w:r>
    </w:p>
    <w:p w:rsidR="00186CD8" w:rsidRPr="004A5179" w:rsidRDefault="00186CD8" w:rsidP="00186CD8">
      <w:pPr>
        <w:autoSpaceDE w:val="0"/>
        <w:autoSpaceDN w:val="0"/>
        <w:adjustRightInd w:val="0"/>
        <w:jc w:val="both"/>
        <w:rPr>
          <w:rFonts w:eastAsia="Calibri" w:cs="Arial"/>
          <w:sz w:val="24"/>
          <w:szCs w:val="24"/>
          <w:lang w:val="es-EC" w:eastAsia="es-EC"/>
        </w:rPr>
      </w:pPr>
    </w:p>
    <w:p w:rsidR="00186CD8" w:rsidRPr="004A5179" w:rsidRDefault="00186CD8" w:rsidP="00186CD8">
      <w:pPr>
        <w:numPr>
          <w:ilvl w:val="1"/>
          <w:numId w:val="9"/>
        </w:numPr>
        <w:autoSpaceDE w:val="0"/>
        <w:autoSpaceDN w:val="0"/>
        <w:adjustRightInd w:val="0"/>
        <w:spacing w:before="120" w:after="0" w:line="240" w:lineRule="auto"/>
        <w:ind w:left="284" w:hanging="284"/>
        <w:jc w:val="both"/>
        <w:rPr>
          <w:rFonts w:eastAsia="Calibri" w:cs="Arial"/>
          <w:sz w:val="24"/>
          <w:szCs w:val="24"/>
          <w:lang w:val="es-EC" w:eastAsia="es-EC"/>
        </w:rPr>
      </w:pPr>
      <w:r w:rsidRPr="004A5179">
        <w:rPr>
          <w:rFonts w:eastAsia="Calibri" w:cs="Arial"/>
          <w:sz w:val="24"/>
          <w:szCs w:val="24"/>
          <w:lang w:val="es-EC" w:eastAsia="es-EC"/>
        </w:rPr>
        <w:t>Las acciones u omisiones que afecten o se contrapongan a las disposiciones administrativas establecidas por el Consejo para velar por el orden interno;</w:t>
      </w:r>
    </w:p>
    <w:p w:rsidR="00186CD8" w:rsidRPr="004A5179" w:rsidRDefault="00186CD8" w:rsidP="00186CD8">
      <w:pPr>
        <w:numPr>
          <w:ilvl w:val="1"/>
          <w:numId w:val="9"/>
        </w:numPr>
        <w:autoSpaceDE w:val="0"/>
        <w:autoSpaceDN w:val="0"/>
        <w:adjustRightInd w:val="0"/>
        <w:spacing w:before="120" w:after="0" w:line="240" w:lineRule="auto"/>
        <w:ind w:left="284" w:hanging="284"/>
        <w:jc w:val="both"/>
        <w:rPr>
          <w:rFonts w:eastAsia="Calibri" w:cs="Arial"/>
          <w:sz w:val="24"/>
          <w:szCs w:val="24"/>
          <w:lang w:val="es-EC" w:eastAsia="es-EC"/>
        </w:rPr>
      </w:pPr>
      <w:r w:rsidRPr="004A5179">
        <w:rPr>
          <w:rFonts w:eastAsia="Calibri" w:cs="Arial"/>
          <w:sz w:val="24"/>
          <w:szCs w:val="24"/>
          <w:lang w:val="es-EC" w:eastAsia="es-EC"/>
        </w:rPr>
        <w:t>Incumplimiento de horarios de trabajo durante una jornada laboral. La reincidencia será sancionada de acuerdo con las reglas constantes en el presente Reglamento.</w:t>
      </w:r>
    </w:p>
    <w:p w:rsidR="00186CD8" w:rsidRPr="004A5179" w:rsidRDefault="00186CD8" w:rsidP="00186CD8">
      <w:pPr>
        <w:numPr>
          <w:ilvl w:val="1"/>
          <w:numId w:val="9"/>
        </w:numPr>
        <w:autoSpaceDE w:val="0"/>
        <w:autoSpaceDN w:val="0"/>
        <w:adjustRightInd w:val="0"/>
        <w:spacing w:before="120" w:after="0" w:line="240" w:lineRule="auto"/>
        <w:ind w:left="284" w:hanging="284"/>
        <w:jc w:val="both"/>
        <w:rPr>
          <w:rFonts w:eastAsia="Calibri" w:cs="Arial"/>
          <w:sz w:val="24"/>
          <w:szCs w:val="24"/>
          <w:lang w:val="es-EC" w:eastAsia="es-EC"/>
        </w:rPr>
      </w:pPr>
      <w:r w:rsidRPr="004A5179">
        <w:rPr>
          <w:rFonts w:eastAsia="Calibri" w:cs="Arial"/>
          <w:sz w:val="24"/>
          <w:szCs w:val="24"/>
          <w:lang w:val="es-EC" w:eastAsia="es-EC"/>
        </w:rPr>
        <w:t>Desarrollo inadecuado de actividades dentro de la jornada laboral;</w:t>
      </w:r>
    </w:p>
    <w:p w:rsidR="00186CD8" w:rsidRPr="004A5179" w:rsidRDefault="00186CD8" w:rsidP="00186CD8">
      <w:pPr>
        <w:numPr>
          <w:ilvl w:val="1"/>
          <w:numId w:val="9"/>
        </w:numPr>
        <w:autoSpaceDE w:val="0"/>
        <w:autoSpaceDN w:val="0"/>
        <w:adjustRightInd w:val="0"/>
        <w:spacing w:before="120" w:after="0" w:line="240" w:lineRule="auto"/>
        <w:ind w:left="284" w:hanging="284"/>
        <w:jc w:val="both"/>
        <w:rPr>
          <w:rFonts w:eastAsia="Calibri" w:cs="Arial"/>
          <w:sz w:val="24"/>
          <w:szCs w:val="24"/>
          <w:lang w:val="es-EC" w:eastAsia="es-EC"/>
        </w:rPr>
      </w:pPr>
      <w:r w:rsidRPr="004A5179">
        <w:rPr>
          <w:rFonts w:eastAsia="Calibri" w:cs="Arial"/>
          <w:sz w:val="24"/>
          <w:szCs w:val="24"/>
          <w:lang w:val="es-EC" w:eastAsia="es-EC"/>
        </w:rPr>
        <w:t>Desobediencia a instrucciones legítimas verbales o escritas;</w:t>
      </w:r>
    </w:p>
    <w:p w:rsidR="00186CD8" w:rsidRPr="004A5179" w:rsidRDefault="00186CD8" w:rsidP="00186CD8">
      <w:pPr>
        <w:numPr>
          <w:ilvl w:val="1"/>
          <w:numId w:val="9"/>
        </w:numPr>
        <w:autoSpaceDE w:val="0"/>
        <w:autoSpaceDN w:val="0"/>
        <w:adjustRightInd w:val="0"/>
        <w:spacing w:before="120" w:after="0" w:line="240" w:lineRule="auto"/>
        <w:ind w:left="284" w:hanging="284"/>
        <w:jc w:val="both"/>
        <w:rPr>
          <w:rFonts w:eastAsia="Calibri" w:cs="Arial"/>
          <w:sz w:val="24"/>
          <w:szCs w:val="24"/>
          <w:lang w:val="es-EC" w:eastAsia="es-EC"/>
        </w:rPr>
      </w:pPr>
      <w:r w:rsidRPr="004A5179">
        <w:rPr>
          <w:rFonts w:eastAsia="Calibri" w:cs="Arial"/>
          <w:sz w:val="24"/>
          <w:szCs w:val="24"/>
          <w:lang w:val="es-EC" w:eastAsia="es-EC"/>
        </w:rPr>
        <w:t>Atención indebida al público y a sus compañeros de trabajo;</w:t>
      </w:r>
    </w:p>
    <w:p w:rsidR="00186CD8" w:rsidRPr="004A5179" w:rsidRDefault="00186CD8" w:rsidP="00186CD8">
      <w:pPr>
        <w:numPr>
          <w:ilvl w:val="1"/>
          <w:numId w:val="9"/>
        </w:numPr>
        <w:autoSpaceDE w:val="0"/>
        <w:autoSpaceDN w:val="0"/>
        <w:adjustRightInd w:val="0"/>
        <w:spacing w:before="120" w:after="0" w:line="240" w:lineRule="auto"/>
        <w:ind w:left="284" w:hanging="284"/>
        <w:jc w:val="both"/>
        <w:rPr>
          <w:rFonts w:eastAsia="Calibri" w:cs="Arial"/>
          <w:sz w:val="24"/>
          <w:szCs w:val="24"/>
          <w:lang w:val="es-EC" w:eastAsia="es-EC"/>
        </w:rPr>
      </w:pPr>
      <w:r w:rsidRPr="004A5179">
        <w:rPr>
          <w:rFonts w:eastAsia="Calibri" w:cs="Arial"/>
          <w:sz w:val="24"/>
          <w:szCs w:val="24"/>
          <w:lang w:val="es-EC" w:eastAsia="es-EC"/>
        </w:rPr>
        <w:t>Uso inadecuado de bienes, equipos o materiales;</w:t>
      </w:r>
    </w:p>
    <w:p w:rsidR="00186CD8" w:rsidRPr="004A5179" w:rsidRDefault="00186CD8" w:rsidP="00186CD8">
      <w:pPr>
        <w:numPr>
          <w:ilvl w:val="1"/>
          <w:numId w:val="9"/>
        </w:numPr>
        <w:autoSpaceDE w:val="0"/>
        <w:autoSpaceDN w:val="0"/>
        <w:adjustRightInd w:val="0"/>
        <w:spacing w:before="120" w:after="0" w:line="240" w:lineRule="auto"/>
        <w:ind w:left="284" w:hanging="284"/>
        <w:jc w:val="both"/>
        <w:rPr>
          <w:rFonts w:eastAsia="Calibri" w:cs="Arial"/>
          <w:sz w:val="24"/>
          <w:szCs w:val="24"/>
          <w:lang w:val="es-EC" w:eastAsia="es-EC"/>
        </w:rPr>
      </w:pPr>
      <w:r w:rsidRPr="004A5179">
        <w:rPr>
          <w:rFonts w:eastAsia="Calibri" w:cs="Arial"/>
          <w:sz w:val="24"/>
          <w:szCs w:val="24"/>
          <w:lang w:val="es-EC" w:eastAsia="es-EC"/>
        </w:rPr>
        <w:t xml:space="preserve">No proporcionar oportunamente la información, relacionada con su trabajo  que haya sido requerida por  el superior jerárquico.       </w:t>
      </w:r>
    </w:p>
    <w:p w:rsidR="00186CD8" w:rsidRPr="004A5179" w:rsidRDefault="00186CD8" w:rsidP="00186CD8">
      <w:pPr>
        <w:numPr>
          <w:ilvl w:val="1"/>
          <w:numId w:val="9"/>
        </w:numPr>
        <w:autoSpaceDE w:val="0"/>
        <w:autoSpaceDN w:val="0"/>
        <w:adjustRightInd w:val="0"/>
        <w:spacing w:before="120" w:after="0" w:line="240" w:lineRule="auto"/>
        <w:ind w:left="284" w:hanging="284"/>
        <w:jc w:val="both"/>
        <w:rPr>
          <w:rFonts w:eastAsia="Calibri" w:cs="Arial"/>
          <w:sz w:val="24"/>
          <w:szCs w:val="24"/>
          <w:lang w:val="es-EC" w:eastAsia="es-EC"/>
        </w:rPr>
      </w:pPr>
      <w:r w:rsidRPr="004A5179">
        <w:rPr>
          <w:rFonts w:eastAsia="Calibri" w:cs="Arial"/>
          <w:sz w:val="24"/>
          <w:szCs w:val="24"/>
          <w:lang w:val="es-EC" w:eastAsia="es-EC"/>
        </w:rPr>
        <w:t>No justificar inmediatamente el no haber registrado  su asistencia  diaria de acuerdo al sistema  de control establecido.</w:t>
      </w:r>
    </w:p>
    <w:p w:rsidR="00186CD8" w:rsidRPr="004A5179" w:rsidRDefault="00186CD8" w:rsidP="00186CD8">
      <w:pPr>
        <w:numPr>
          <w:ilvl w:val="1"/>
          <w:numId w:val="9"/>
        </w:numPr>
        <w:autoSpaceDE w:val="0"/>
        <w:autoSpaceDN w:val="0"/>
        <w:adjustRightInd w:val="0"/>
        <w:spacing w:before="120" w:after="0" w:line="240" w:lineRule="auto"/>
        <w:ind w:left="284" w:hanging="284"/>
        <w:jc w:val="both"/>
        <w:rPr>
          <w:rFonts w:eastAsia="Calibri" w:cs="Arial"/>
          <w:sz w:val="24"/>
          <w:szCs w:val="24"/>
          <w:lang w:val="es-EC" w:eastAsia="es-EC"/>
        </w:rPr>
      </w:pPr>
      <w:r w:rsidRPr="004A5179">
        <w:rPr>
          <w:rFonts w:eastAsia="Calibri" w:cs="Arial"/>
          <w:sz w:val="24"/>
          <w:szCs w:val="24"/>
          <w:lang w:val="es-EC" w:eastAsia="es-EC"/>
        </w:rPr>
        <w:t xml:space="preserve">Fumar en las instalaciones  de la institución. </w:t>
      </w:r>
    </w:p>
    <w:p w:rsidR="00186CD8" w:rsidRPr="004A5179" w:rsidRDefault="00186CD8" w:rsidP="00186CD8">
      <w:pPr>
        <w:numPr>
          <w:ilvl w:val="1"/>
          <w:numId w:val="9"/>
        </w:numPr>
        <w:autoSpaceDE w:val="0"/>
        <w:autoSpaceDN w:val="0"/>
        <w:adjustRightInd w:val="0"/>
        <w:spacing w:before="120" w:after="0" w:line="240" w:lineRule="auto"/>
        <w:ind w:left="284" w:hanging="284"/>
        <w:jc w:val="both"/>
        <w:rPr>
          <w:rFonts w:eastAsia="Calibri" w:cs="Arial"/>
          <w:sz w:val="24"/>
          <w:szCs w:val="24"/>
          <w:lang w:val="es-EC" w:eastAsia="es-EC"/>
        </w:rPr>
      </w:pPr>
      <w:r w:rsidRPr="004A5179">
        <w:rPr>
          <w:rFonts w:eastAsia="Calibri" w:cs="Arial"/>
          <w:sz w:val="24"/>
          <w:szCs w:val="24"/>
          <w:lang w:val="es-EC" w:eastAsia="es-EC"/>
        </w:rPr>
        <w:t xml:space="preserve">Realizar actividades  de índole particular, profesional o comerciales ajenas al desempeño de sus funciones durante la jornada de trabajo, u horas suplementarias  o extraordinarias  que signifiquen pérdidas de tiempo, descuido o demora en el trámite de los documentos  y tareas a su cargo; </w:t>
      </w:r>
    </w:p>
    <w:p w:rsidR="00186CD8" w:rsidRPr="004A5179" w:rsidRDefault="00186CD8" w:rsidP="00186CD8">
      <w:pPr>
        <w:numPr>
          <w:ilvl w:val="1"/>
          <w:numId w:val="9"/>
        </w:numPr>
        <w:autoSpaceDE w:val="0"/>
        <w:autoSpaceDN w:val="0"/>
        <w:adjustRightInd w:val="0"/>
        <w:spacing w:before="120" w:after="0" w:line="240" w:lineRule="auto"/>
        <w:ind w:left="284" w:hanging="284"/>
        <w:jc w:val="both"/>
        <w:rPr>
          <w:rFonts w:eastAsia="Calibri" w:cs="Arial"/>
          <w:sz w:val="24"/>
          <w:szCs w:val="24"/>
          <w:lang w:val="es-EC" w:eastAsia="es-EC"/>
        </w:rPr>
      </w:pPr>
      <w:r w:rsidRPr="004A5179">
        <w:rPr>
          <w:rFonts w:eastAsia="Calibri" w:cs="Arial"/>
          <w:sz w:val="24"/>
          <w:szCs w:val="24"/>
          <w:lang w:val="es-EC" w:eastAsia="es-EC"/>
        </w:rPr>
        <w:t xml:space="preserve">Ingresar o permanecer en las dependencias  del Consejo Cantonal de Salud de Cuenca, después de las horas  laborables, o en días de descanso obligatorio sin debida autorización.  </w:t>
      </w:r>
    </w:p>
    <w:p w:rsidR="00186CD8" w:rsidRPr="004A5179" w:rsidRDefault="00186CD8" w:rsidP="00186CD8">
      <w:pPr>
        <w:numPr>
          <w:ilvl w:val="1"/>
          <w:numId w:val="9"/>
        </w:numPr>
        <w:autoSpaceDE w:val="0"/>
        <w:autoSpaceDN w:val="0"/>
        <w:adjustRightInd w:val="0"/>
        <w:spacing w:before="120" w:after="0" w:line="240" w:lineRule="auto"/>
        <w:ind w:left="284" w:hanging="284"/>
        <w:jc w:val="both"/>
        <w:rPr>
          <w:rFonts w:eastAsia="Calibri" w:cs="Arial"/>
          <w:sz w:val="24"/>
          <w:szCs w:val="24"/>
          <w:lang w:val="es-EC" w:eastAsia="es-EC"/>
        </w:rPr>
      </w:pPr>
      <w:r w:rsidRPr="004A5179">
        <w:rPr>
          <w:rFonts w:eastAsia="Calibri" w:cs="Arial"/>
          <w:sz w:val="24"/>
          <w:szCs w:val="24"/>
          <w:lang w:val="es-EC" w:eastAsia="es-EC"/>
        </w:rPr>
        <w:t xml:space="preserve">No informar  inmediatamente sobre accidentes o lesiones sufridos por los funcionarios , así como accidentes o daños ocasionados a equipos e instalaciones </w:t>
      </w:r>
    </w:p>
    <w:p w:rsidR="00186CD8" w:rsidRPr="004A5179" w:rsidRDefault="00186CD8" w:rsidP="00186CD8">
      <w:pPr>
        <w:numPr>
          <w:ilvl w:val="1"/>
          <w:numId w:val="9"/>
        </w:numPr>
        <w:autoSpaceDE w:val="0"/>
        <w:autoSpaceDN w:val="0"/>
        <w:adjustRightInd w:val="0"/>
        <w:spacing w:before="120" w:after="0" w:line="240" w:lineRule="auto"/>
        <w:ind w:left="284" w:hanging="284"/>
        <w:jc w:val="both"/>
        <w:rPr>
          <w:rFonts w:eastAsia="Calibri" w:cs="Arial"/>
          <w:sz w:val="24"/>
          <w:szCs w:val="24"/>
          <w:lang w:val="es-EC" w:eastAsia="es-EC"/>
        </w:rPr>
      </w:pPr>
      <w:r w:rsidRPr="004A5179">
        <w:rPr>
          <w:rFonts w:eastAsia="Calibri" w:cs="Arial"/>
          <w:sz w:val="24"/>
          <w:szCs w:val="24"/>
          <w:lang w:val="es-EC" w:eastAsia="es-EC"/>
        </w:rPr>
        <w:t xml:space="preserve">Retardar injustificadamente tramites o despacho de correspondencia </w:t>
      </w:r>
    </w:p>
    <w:p w:rsidR="00186CD8" w:rsidRPr="004A5179" w:rsidRDefault="00186CD8" w:rsidP="00186CD8">
      <w:pPr>
        <w:numPr>
          <w:ilvl w:val="1"/>
          <w:numId w:val="9"/>
        </w:numPr>
        <w:autoSpaceDE w:val="0"/>
        <w:autoSpaceDN w:val="0"/>
        <w:adjustRightInd w:val="0"/>
        <w:spacing w:before="120" w:after="0" w:line="240" w:lineRule="auto"/>
        <w:ind w:left="284" w:hanging="284"/>
        <w:jc w:val="both"/>
        <w:rPr>
          <w:rFonts w:eastAsia="Calibri" w:cs="Arial"/>
          <w:sz w:val="24"/>
          <w:szCs w:val="24"/>
          <w:lang w:val="es-EC" w:eastAsia="es-EC"/>
        </w:rPr>
      </w:pPr>
      <w:r w:rsidRPr="004A5179">
        <w:rPr>
          <w:rFonts w:eastAsia="Calibri" w:cs="Arial"/>
          <w:sz w:val="24"/>
          <w:szCs w:val="24"/>
          <w:lang w:val="es-EC" w:eastAsia="es-EC"/>
        </w:rPr>
        <w:t>Causar daños o pérdidas leves de materiales, herramientas, equipos o cualquier otro tipo de activo de propiedad del Consejo Cantonal de Salud de Cuenca.</w:t>
      </w:r>
    </w:p>
    <w:p w:rsidR="00186CD8" w:rsidRPr="004A5179" w:rsidRDefault="00186CD8" w:rsidP="00186CD8">
      <w:pPr>
        <w:numPr>
          <w:ilvl w:val="1"/>
          <w:numId w:val="9"/>
        </w:numPr>
        <w:autoSpaceDE w:val="0"/>
        <w:autoSpaceDN w:val="0"/>
        <w:adjustRightInd w:val="0"/>
        <w:spacing w:before="120" w:after="0" w:line="240" w:lineRule="auto"/>
        <w:ind w:left="284" w:hanging="284"/>
        <w:jc w:val="both"/>
        <w:rPr>
          <w:rFonts w:eastAsia="Calibri" w:cs="Arial"/>
          <w:sz w:val="24"/>
          <w:szCs w:val="24"/>
          <w:lang w:val="es-EC" w:eastAsia="es-EC"/>
        </w:rPr>
      </w:pPr>
      <w:r w:rsidRPr="004A5179">
        <w:rPr>
          <w:rFonts w:eastAsia="Calibri" w:cs="Arial"/>
          <w:sz w:val="24"/>
          <w:szCs w:val="24"/>
          <w:lang w:val="es-EC" w:eastAsia="es-EC"/>
        </w:rPr>
        <w:t>Incumplimiento leve de sus deberes y obligaciones o violaciones leves de las disposiciones del contrato de trabajo o nombramiento  de este reglamento y las normas y políticas  internas del Consejo Cantonal de Salud de Cuenca.</w:t>
      </w:r>
    </w:p>
    <w:p w:rsidR="00186CD8" w:rsidRPr="004A5179" w:rsidRDefault="00186CD8" w:rsidP="00186CD8">
      <w:pPr>
        <w:numPr>
          <w:ilvl w:val="1"/>
          <w:numId w:val="9"/>
        </w:numPr>
        <w:autoSpaceDE w:val="0"/>
        <w:autoSpaceDN w:val="0"/>
        <w:adjustRightInd w:val="0"/>
        <w:spacing w:before="120" w:after="0" w:line="240" w:lineRule="auto"/>
        <w:ind w:left="284" w:hanging="284"/>
        <w:jc w:val="both"/>
        <w:rPr>
          <w:rFonts w:eastAsia="Calibri" w:cs="Arial"/>
          <w:sz w:val="24"/>
          <w:szCs w:val="24"/>
          <w:lang w:val="es-EC" w:eastAsia="es-EC"/>
        </w:rPr>
      </w:pPr>
      <w:r w:rsidRPr="004A5179">
        <w:rPr>
          <w:rFonts w:eastAsia="Calibri" w:cs="Arial"/>
          <w:sz w:val="24"/>
          <w:szCs w:val="24"/>
          <w:lang w:val="es-EC" w:eastAsia="es-EC"/>
        </w:rPr>
        <w:t>Uso indebido de medios de comunicación y las demás de similar naturaleza; y,</w:t>
      </w:r>
    </w:p>
    <w:p w:rsidR="00186CD8" w:rsidRPr="004A5179" w:rsidRDefault="00186CD8" w:rsidP="00186CD8">
      <w:pPr>
        <w:numPr>
          <w:ilvl w:val="1"/>
          <w:numId w:val="9"/>
        </w:numPr>
        <w:autoSpaceDE w:val="0"/>
        <w:autoSpaceDN w:val="0"/>
        <w:adjustRightInd w:val="0"/>
        <w:spacing w:before="120" w:after="0" w:line="240" w:lineRule="auto"/>
        <w:ind w:left="284" w:hanging="284"/>
        <w:jc w:val="both"/>
        <w:rPr>
          <w:rFonts w:eastAsia="Calibri" w:cs="Arial"/>
          <w:sz w:val="24"/>
          <w:szCs w:val="24"/>
          <w:lang w:val="es-EC" w:eastAsia="es-EC"/>
        </w:rPr>
      </w:pPr>
      <w:r w:rsidRPr="004A5179">
        <w:rPr>
          <w:rFonts w:eastAsia="Calibri" w:cs="Arial"/>
          <w:sz w:val="24"/>
          <w:szCs w:val="24"/>
          <w:lang w:val="es-EC" w:eastAsia="es-EC"/>
        </w:rPr>
        <w:t>Las demás establecidas en la Constitución y la Ley.</w:t>
      </w:r>
    </w:p>
    <w:p w:rsidR="00186CD8" w:rsidRPr="004A5179" w:rsidRDefault="00186CD8" w:rsidP="00186CD8">
      <w:pPr>
        <w:autoSpaceDE w:val="0"/>
        <w:autoSpaceDN w:val="0"/>
        <w:adjustRightInd w:val="0"/>
        <w:jc w:val="both"/>
        <w:rPr>
          <w:rFonts w:eastAsia="Calibri" w:cs="Arial"/>
          <w:sz w:val="24"/>
          <w:szCs w:val="24"/>
          <w:lang w:val="es-EC" w:eastAsia="es-EC"/>
        </w:rPr>
      </w:pPr>
    </w:p>
    <w:p w:rsidR="00186CD8" w:rsidRPr="004A5179" w:rsidRDefault="00186CD8" w:rsidP="00186CD8">
      <w:pPr>
        <w:autoSpaceDE w:val="0"/>
        <w:autoSpaceDN w:val="0"/>
        <w:adjustRightInd w:val="0"/>
        <w:jc w:val="both"/>
        <w:rPr>
          <w:rFonts w:eastAsia="Calibri" w:cs="Arial"/>
          <w:sz w:val="24"/>
          <w:szCs w:val="24"/>
          <w:lang w:val="es-EC" w:eastAsia="es-EC"/>
        </w:rPr>
      </w:pPr>
      <w:r w:rsidRPr="004A5179">
        <w:rPr>
          <w:rFonts w:eastAsia="Calibri" w:cs="Arial"/>
          <w:sz w:val="24"/>
          <w:szCs w:val="24"/>
          <w:lang w:val="es-EC" w:eastAsia="es-EC"/>
        </w:rPr>
        <w:t>Las faltas leves darán lugar a la imposición de sanciones de amonestación verbal, amonestación escrita o sanción pecuniaria administrativa o multa.</w:t>
      </w:r>
    </w:p>
    <w:p w:rsidR="00186CD8" w:rsidRPr="004A5179" w:rsidRDefault="00186CD8" w:rsidP="00186CD8">
      <w:pPr>
        <w:autoSpaceDE w:val="0"/>
        <w:autoSpaceDN w:val="0"/>
        <w:adjustRightInd w:val="0"/>
        <w:jc w:val="both"/>
        <w:rPr>
          <w:rFonts w:eastAsia="Calibri" w:cs="Arial"/>
          <w:sz w:val="24"/>
          <w:szCs w:val="24"/>
          <w:lang w:val="es-EC" w:eastAsia="es-EC"/>
        </w:rPr>
      </w:pPr>
    </w:p>
    <w:p w:rsidR="00186CD8" w:rsidRPr="004A5179" w:rsidRDefault="00186CD8" w:rsidP="00186CD8">
      <w:pPr>
        <w:autoSpaceDE w:val="0"/>
        <w:autoSpaceDN w:val="0"/>
        <w:adjustRightInd w:val="0"/>
        <w:jc w:val="both"/>
        <w:rPr>
          <w:rFonts w:eastAsia="Calibri" w:cs="Arial"/>
          <w:sz w:val="24"/>
          <w:szCs w:val="24"/>
          <w:lang w:val="es-EC" w:eastAsia="es-EC"/>
        </w:rPr>
      </w:pPr>
      <w:r w:rsidRPr="004A5179">
        <w:rPr>
          <w:rFonts w:eastAsia="Calibri" w:cs="Arial"/>
          <w:b/>
          <w:sz w:val="24"/>
          <w:szCs w:val="24"/>
          <w:lang w:val="es-EC" w:eastAsia="es-EC"/>
        </w:rPr>
        <w:t>2. Faltas graves.-</w:t>
      </w:r>
      <w:r w:rsidRPr="004A5179">
        <w:rPr>
          <w:rFonts w:eastAsia="Calibri" w:cs="Arial"/>
          <w:sz w:val="24"/>
          <w:szCs w:val="24"/>
          <w:lang w:val="es-EC" w:eastAsia="es-EC"/>
        </w:rPr>
        <w:t xml:space="preserve"> Son aquellas acciones u omisiones que contraríen de manera grave el ordenamiento jurídico o alteraren gravemente el orden institucional. La sanción de estas faltas está encaminada a preservar la probidad, competencia, lealtad, honestidad y moralidad de los actos realizados por los servidores públicos. Estas faltas ocasionan la suspensión o destitución del servidor previo el sumario administrativo, y son las siguientes:</w:t>
      </w:r>
    </w:p>
    <w:p w:rsidR="00186CD8" w:rsidRPr="004A5179" w:rsidRDefault="00186CD8" w:rsidP="00186CD8">
      <w:pPr>
        <w:autoSpaceDE w:val="0"/>
        <w:autoSpaceDN w:val="0"/>
        <w:adjustRightInd w:val="0"/>
        <w:jc w:val="both"/>
        <w:rPr>
          <w:rFonts w:eastAsia="Calibri" w:cs="Arial"/>
          <w:sz w:val="24"/>
          <w:szCs w:val="24"/>
          <w:lang w:val="es-EC" w:eastAsia="es-EC"/>
        </w:rPr>
      </w:pPr>
    </w:p>
    <w:p w:rsidR="00186CD8" w:rsidRPr="004A5179" w:rsidRDefault="00186CD8" w:rsidP="00186CD8">
      <w:pPr>
        <w:numPr>
          <w:ilvl w:val="0"/>
          <w:numId w:val="10"/>
        </w:numPr>
        <w:autoSpaceDE w:val="0"/>
        <w:autoSpaceDN w:val="0"/>
        <w:adjustRightInd w:val="0"/>
        <w:spacing w:before="120" w:after="0" w:line="240" w:lineRule="auto"/>
        <w:ind w:left="426" w:hanging="357"/>
        <w:jc w:val="both"/>
        <w:rPr>
          <w:rFonts w:eastAsia="Calibri" w:cs="Arial"/>
          <w:sz w:val="24"/>
          <w:szCs w:val="24"/>
          <w:lang w:val="es-EC" w:eastAsia="es-EC"/>
        </w:rPr>
      </w:pPr>
      <w:r w:rsidRPr="004A5179">
        <w:rPr>
          <w:rFonts w:eastAsia="Calibri" w:cs="Arial"/>
          <w:sz w:val="24"/>
          <w:szCs w:val="24"/>
          <w:lang w:val="es-EC" w:eastAsia="es-EC"/>
        </w:rPr>
        <w:t>Incapacidad probada en el desempeño de sus funciones, previa evaluación de desempeño e informe de la Unidad Administrativa-Financiera;</w:t>
      </w:r>
    </w:p>
    <w:p w:rsidR="00186CD8" w:rsidRPr="004A5179" w:rsidRDefault="00186CD8" w:rsidP="00186CD8">
      <w:pPr>
        <w:numPr>
          <w:ilvl w:val="0"/>
          <w:numId w:val="10"/>
        </w:numPr>
        <w:autoSpaceDE w:val="0"/>
        <w:autoSpaceDN w:val="0"/>
        <w:adjustRightInd w:val="0"/>
        <w:spacing w:before="120" w:after="0" w:line="240" w:lineRule="auto"/>
        <w:ind w:left="426" w:hanging="357"/>
        <w:jc w:val="both"/>
        <w:rPr>
          <w:rFonts w:eastAsia="Calibri" w:cs="Arial"/>
          <w:sz w:val="24"/>
          <w:szCs w:val="24"/>
          <w:lang w:val="es-EC" w:eastAsia="es-EC"/>
        </w:rPr>
      </w:pPr>
      <w:r w:rsidRPr="004A5179">
        <w:rPr>
          <w:rFonts w:eastAsia="Calibri" w:cs="Arial"/>
          <w:sz w:val="24"/>
          <w:szCs w:val="24"/>
          <w:lang w:val="es-EC" w:eastAsia="es-EC"/>
        </w:rPr>
        <w:t>Abandono injustificado del trabajo por tres o más días laborables consecutivos;</w:t>
      </w:r>
    </w:p>
    <w:p w:rsidR="00186CD8" w:rsidRPr="004A5179" w:rsidRDefault="00186CD8" w:rsidP="00186CD8">
      <w:pPr>
        <w:numPr>
          <w:ilvl w:val="0"/>
          <w:numId w:val="10"/>
        </w:numPr>
        <w:autoSpaceDE w:val="0"/>
        <w:autoSpaceDN w:val="0"/>
        <w:adjustRightInd w:val="0"/>
        <w:spacing w:before="120" w:after="0" w:line="240" w:lineRule="auto"/>
        <w:ind w:left="426" w:hanging="357"/>
        <w:jc w:val="both"/>
        <w:rPr>
          <w:rFonts w:eastAsia="Calibri" w:cs="Arial"/>
          <w:sz w:val="24"/>
          <w:szCs w:val="24"/>
          <w:lang w:val="es-EC" w:eastAsia="es-EC"/>
        </w:rPr>
      </w:pPr>
      <w:r w:rsidRPr="004A5179">
        <w:rPr>
          <w:rFonts w:eastAsia="Calibri" w:cs="Arial"/>
          <w:sz w:val="24"/>
          <w:szCs w:val="24"/>
          <w:lang w:val="es-EC" w:eastAsia="es-EC"/>
        </w:rPr>
        <w:t>Haber recibido sentencia condenatoria ejecutoriada por los delitos de: cohecho, peculado, concusión, prevaricato, soborno, enriquecimiento lícito y en general por los delitos señalados en el art. 10 de la LOSEP;</w:t>
      </w:r>
    </w:p>
    <w:p w:rsidR="00186CD8" w:rsidRPr="004A5179" w:rsidRDefault="00186CD8" w:rsidP="00186CD8">
      <w:pPr>
        <w:numPr>
          <w:ilvl w:val="0"/>
          <w:numId w:val="10"/>
        </w:numPr>
        <w:autoSpaceDE w:val="0"/>
        <w:autoSpaceDN w:val="0"/>
        <w:adjustRightInd w:val="0"/>
        <w:spacing w:before="120" w:after="0" w:line="240" w:lineRule="auto"/>
        <w:ind w:left="426" w:hanging="357"/>
        <w:jc w:val="both"/>
        <w:rPr>
          <w:rFonts w:eastAsia="Calibri" w:cs="Arial"/>
          <w:sz w:val="24"/>
          <w:szCs w:val="24"/>
          <w:lang w:val="es-EC" w:eastAsia="es-EC"/>
        </w:rPr>
      </w:pPr>
      <w:r w:rsidRPr="004A5179">
        <w:rPr>
          <w:rFonts w:eastAsia="Calibri" w:cs="Arial"/>
          <w:sz w:val="24"/>
          <w:szCs w:val="24"/>
          <w:lang w:val="es-EC" w:eastAsia="es-EC"/>
        </w:rPr>
        <w:t>Recibir cualquier clase de dádiva, regalo o dinero ajenos a su remuneración;</w:t>
      </w:r>
    </w:p>
    <w:p w:rsidR="00186CD8" w:rsidRPr="004A5179" w:rsidRDefault="00186CD8" w:rsidP="00186CD8">
      <w:pPr>
        <w:numPr>
          <w:ilvl w:val="0"/>
          <w:numId w:val="10"/>
        </w:numPr>
        <w:autoSpaceDE w:val="0"/>
        <w:autoSpaceDN w:val="0"/>
        <w:adjustRightInd w:val="0"/>
        <w:spacing w:before="120" w:after="0" w:line="240" w:lineRule="auto"/>
        <w:ind w:left="426" w:hanging="357"/>
        <w:jc w:val="both"/>
        <w:rPr>
          <w:rFonts w:eastAsia="Calibri" w:cs="Arial"/>
          <w:sz w:val="24"/>
          <w:szCs w:val="24"/>
          <w:lang w:val="es-EC" w:eastAsia="es-EC"/>
        </w:rPr>
      </w:pPr>
      <w:r w:rsidRPr="004A5179">
        <w:rPr>
          <w:rFonts w:eastAsia="Calibri" w:cs="Arial"/>
          <w:sz w:val="24"/>
          <w:szCs w:val="24"/>
          <w:lang w:val="es-EC" w:eastAsia="es-EC"/>
        </w:rPr>
        <w:t>Ingerir licor o hacer uso de sustancias estupefacientes o psicotrópicas en los lugares de trabajo;</w:t>
      </w:r>
    </w:p>
    <w:p w:rsidR="00186CD8" w:rsidRPr="004A5179" w:rsidRDefault="00186CD8" w:rsidP="00186CD8">
      <w:pPr>
        <w:numPr>
          <w:ilvl w:val="0"/>
          <w:numId w:val="10"/>
        </w:numPr>
        <w:autoSpaceDE w:val="0"/>
        <w:autoSpaceDN w:val="0"/>
        <w:adjustRightInd w:val="0"/>
        <w:spacing w:before="120" w:after="0" w:line="240" w:lineRule="auto"/>
        <w:ind w:left="426" w:hanging="357"/>
        <w:jc w:val="both"/>
        <w:rPr>
          <w:rFonts w:eastAsia="Calibri" w:cs="Arial"/>
          <w:sz w:val="24"/>
          <w:szCs w:val="24"/>
          <w:lang w:val="es-EC" w:eastAsia="es-EC"/>
        </w:rPr>
      </w:pPr>
      <w:r w:rsidRPr="004A5179">
        <w:rPr>
          <w:rFonts w:eastAsia="Calibri" w:cs="Arial"/>
          <w:sz w:val="24"/>
          <w:szCs w:val="24"/>
          <w:lang w:val="es-EC" w:eastAsia="es-EC"/>
        </w:rPr>
        <w:t>Injuriar gravemente de palabra u obra a sus jefes o proferir insultos a compañeros de trabajo, cuando éstas no sean el resultado de provocación previa o abuso de autoridad;</w:t>
      </w:r>
    </w:p>
    <w:p w:rsidR="00186CD8" w:rsidRPr="004A5179" w:rsidRDefault="00186CD8" w:rsidP="00186CD8">
      <w:pPr>
        <w:numPr>
          <w:ilvl w:val="0"/>
          <w:numId w:val="10"/>
        </w:numPr>
        <w:autoSpaceDE w:val="0"/>
        <w:autoSpaceDN w:val="0"/>
        <w:adjustRightInd w:val="0"/>
        <w:spacing w:before="120" w:after="0" w:line="240" w:lineRule="auto"/>
        <w:ind w:left="426" w:hanging="357"/>
        <w:jc w:val="both"/>
        <w:rPr>
          <w:rFonts w:eastAsia="Calibri" w:cs="Arial"/>
          <w:sz w:val="24"/>
          <w:szCs w:val="24"/>
          <w:lang w:val="es-EC" w:eastAsia="es-EC"/>
        </w:rPr>
      </w:pPr>
      <w:r w:rsidRPr="004A5179">
        <w:rPr>
          <w:rFonts w:eastAsia="Calibri" w:cs="Arial"/>
          <w:sz w:val="24"/>
          <w:szCs w:val="24"/>
          <w:lang w:val="es-EC" w:eastAsia="es-EC"/>
        </w:rPr>
        <w:t>Asistir al trabajo bajo evidente influencia de bebidas alcohólicas o de sustancias estupefacientes o psicotrópicas;</w:t>
      </w:r>
    </w:p>
    <w:p w:rsidR="00186CD8" w:rsidRPr="004A5179" w:rsidRDefault="00186CD8" w:rsidP="00186CD8">
      <w:pPr>
        <w:numPr>
          <w:ilvl w:val="0"/>
          <w:numId w:val="10"/>
        </w:numPr>
        <w:autoSpaceDE w:val="0"/>
        <w:autoSpaceDN w:val="0"/>
        <w:adjustRightInd w:val="0"/>
        <w:spacing w:before="120" w:after="0" w:line="240" w:lineRule="auto"/>
        <w:ind w:left="426" w:hanging="357"/>
        <w:jc w:val="both"/>
        <w:rPr>
          <w:rFonts w:eastAsia="Calibri" w:cs="Arial"/>
          <w:sz w:val="24"/>
          <w:szCs w:val="24"/>
          <w:lang w:val="es-EC" w:eastAsia="es-EC"/>
        </w:rPr>
      </w:pPr>
      <w:r w:rsidRPr="004A5179">
        <w:rPr>
          <w:rFonts w:eastAsia="Calibri" w:cs="Arial"/>
          <w:sz w:val="24"/>
          <w:szCs w:val="24"/>
          <w:lang w:val="es-EC" w:eastAsia="es-EC"/>
        </w:rPr>
        <w:t>Incurrir durante el lapso de un año, en más de dos infracciones que impliquen sanción disciplinaria de suspensión, sin goce de remuneración;</w:t>
      </w:r>
    </w:p>
    <w:p w:rsidR="00186CD8" w:rsidRPr="004A5179" w:rsidRDefault="00186CD8" w:rsidP="00186CD8">
      <w:pPr>
        <w:numPr>
          <w:ilvl w:val="0"/>
          <w:numId w:val="10"/>
        </w:numPr>
        <w:autoSpaceDE w:val="0"/>
        <w:autoSpaceDN w:val="0"/>
        <w:adjustRightInd w:val="0"/>
        <w:spacing w:before="120" w:after="0" w:line="240" w:lineRule="auto"/>
        <w:ind w:left="426" w:hanging="357"/>
        <w:jc w:val="both"/>
        <w:rPr>
          <w:rFonts w:eastAsia="Calibri" w:cs="Arial"/>
          <w:sz w:val="24"/>
          <w:szCs w:val="24"/>
          <w:lang w:val="es-EC" w:eastAsia="es-EC"/>
        </w:rPr>
      </w:pPr>
      <w:r w:rsidRPr="004A5179">
        <w:rPr>
          <w:rFonts w:eastAsia="Calibri" w:cs="Arial"/>
          <w:sz w:val="24"/>
          <w:szCs w:val="24"/>
          <w:lang w:val="es-EC" w:eastAsia="es-EC"/>
        </w:rPr>
        <w:t>Suscribir, otorgar, obtener o registrar un nombramiento o contrato de servicios ocasionales, contraviniendo disposiciones expresas de la LOSEP y su reglamento;</w:t>
      </w:r>
    </w:p>
    <w:p w:rsidR="00186CD8" w:rsidRPr="004A5179" w:rsidRDefault="00186CD8" w:rsidP="00186CD8">
      <w:pPr>
        <w:numPr>
          <w:ilvl w:val="0"/>
          <w:numId w:val="10"/>
        </w:numPr>
        <w:autoSpaceDE w:val="0"/>
        <w:autoSpaceDN w:val="0"/>
        <w:adjustRightInd w:val="0"/>
        <w:spacing w:before="120" w:after="0" w:line="240" w:lineRule="auto"/>
        <w:ind w:left="426" w:hanging="357"/>
        <w:jc w:val="both"/>
        <w:rPr>
          <w:rFonts w:eastAsia="Calibri" w:cs="Arial"/>
          <w:sz w:val="24"/>
          <w:szCs w:val="24"/>
          <w:lang w:val="es-EC" w:eastAsia="es-EC"/>
        </w:rPr>
      </w:pPr>
      <w:r w:rsidRPr="004A5179">
        <w:rPr>
          <w:rFonts w:eastAsia="Calibri" w:cs="Arial"/>
          <w:sz w:val="24"/>
          <w:szCs w:val="24"/>
          <w:lang w:val="es-EC" w:eastAsia="es-EC"/>
        </w:rPr>
        <w:t>Suscribir y otorgar contratos civiles de servicios profesionales contraviniendo disposiciones expresas de la LOSEP y su reglamento;</w:t>
      </w:r>
    </w:p>
    <w:p w:rsidR="00186CD8" w:rsidRPr="004A5179" w:rsidRDefault="00186CD8" w:rsidP="00186CD8">
      <w:pPr>
        <w:numPr>
          <w:ilvl w:val="0"/>
          <w:numId w:val="10"/>
        </w:numPr>
        <w:autoSpaceDE w:val="0"/>
        <w:autoSpaceDN w:val="0"/>
        <w:adjustRightInd w:val="0"/>
        <w:spacing w:before="120" w:after="0" w:line="240" w:lineRule="auto"/>
        <w:ind w:left="426" w:hanging="357"/>
        <w:jc w:val="both"/>
        <w:rPr>
          <w:rFonts w:eastAsia="Calibri" w:cs="Arial"/>
          <w:sz w:val="24"/>
          <w:szCs w:val="24"/>
          <w:lang w:val="es-EC" w:eastAsia="es-EC"/>
        </w:rPr>
      </w:pPr>
      <w:r w:rsidRPr="004A5179">
        <w:rPr>
          <w:rFonts w:eastAsia="Calibri" w:cs="Arial"/>
          <w:sz w:val="24"/>
          <w:szCs w:val="24"/>
          <w:lang w:val="es-EC" w:eastAsia="es-EC"/>
        </w:rPr>
        <w:t>Realizar actos de acoso o abuso sexual, trata, discriminación o violencia de cualquier índole en contra de servidores públicos o de cualquier otra persona en el ejercicio de sus funciones, actos que serán debidamente comprobados;</w:t>
      </w:r>
    </w:p>
    <w:p w:rsidR="00186CD8" w:rsidRPr="004A5179" w:rsidRDefault="00186CD8" w:rsidP="00186CD8">
      <w:pPr>
        <w:numPr>
          <w:ilvl w:val="0"/>
          <w:numId w:val="10"/>
        </w:numPr>
        <w:autoSpaceDE w:val="0"/>
        <w:autoSpaceDN w:val="0"/>
        <w:adjustRightInd w:val="0"/>
        <w:spacing w:before="120" w:after="0" w:line="240" w:lineRule="auto"/>
        <w:ind w:left="426" w:hanging="357"/>
        <w:jc w:val="both"/>
        <w:rPr>
          <w:rFonts w:eastAsia="Calibri" w:cs="Arial"/>
          <w:sz w:val="24"/>
          <w:szCs w:val="24"/>
          <w:lang w:val="es-EC" w:eastAsia="es-EC"/>
        </w:rPr>
      </w:pPr>
      <w:r w:rsidRPr="004A5179">
        <w:rPr>
          <w:rFonts w:eastAsia="Calibri" w:cs="Arial"/>
          <w:sz w:val="24"/>
          <w:szCs w:val="24"/>
          <w:lang w:val="es-EC" w:eastAsia="es-EC"/>
        </w:rPr>
        <w:t>Haber obtenido la calificación de insuficiente en el proceso de evaluación del desempeño, por segunda vez consecutiva;</w:t>
      </w:r>
    </w:p>
    <w:p w:rsidR="00186CD8" w:rsidRPr="004A5179" w:rsidRDefault="00186CD8" w:rsidP="00186CD8">
      <w:pPr>
        <w:numPr>
          <w:ilvl w:val="0"/>
          <w:numId w:val="10"/>
        </w:numPr>
        <w:autoSpaceDE w:val="0"/>
        <w:autoSpaceDN w:val="0"/>
        <w:adjustRightInd w:val="0"/>
        <w:spacing w:before="120" w:after="0" w:line="240" w:lineRule="auto"/>
        <w:ind w:left="426" w:hanging="357"/>
        <w:jc w:val="both"/>
        <w:rPr>
          <w:rFonts w:eastAsia="Calibri" w:cs="Arial"/>
          <w:sz w:val="24"/>
          <w:szCs w:val="24"/>
          <w:lang w:val="es-EC" w:eastAsia="es-EC"/>
        </w:rPr>
      </w:pPr>
      <w:r w:rsidRPr="004A5179">
        <w:rPr>
          <w:rFonts w:eastAsia="Calibri" w:cs="Arial"/>
          <w:sz w:val="24"/>
          <w:szCs w:val="24"/>
          <w:lang w:val="es-EC" w:eastAsia="es-EC"/>
        </w:rPr>
        <w:t>Ejercer presiones e influencias, aprovechándose del puesto que ocupe, a fin de obtener favores en la designación de puestos de libre nombramiento y remoción para su cónyuge, conviviente en unión de hecho, parientes comprendidos hasta el cuarto grado de consanguinidad y segundo de afinidad;</w:t>
      </w:r>
    </w:p>
    <w:p w:rsidR="00186CD8" w:rsidRPr="004A5179" w:rsidRDefault="00186CD8" w:rsidP="00186CD8">
      <w:pPr>
        <w:numPr>
          <w:ilvl w:val="0"/>
          <w:numId w:val="10"/>
        </w:numPr>
        <w:autoSpaceDE w:val="0"/>
        <w:autoSpaceDN w:val="0"/>
        <w:adjustRightInd w:val="0"/>
        <w:spacing w:before="120" w:after="0" w:line="240" w:lineRule="auto"/>
        <w:ind w:left="426" w:hanging="357"/>
        <w:jc w:val="both"/>
        <w:rPr>
          <w:rFonts w:eastAsia="Calibri" w:cs="Arial"/>
          <w:sz w:val="24"/>
          <w:szCs w:val="24"/>
          <w:lang w:val="es-EC" w:eastAsia="es-EC"/>
        </w:rPr>
      </w:pPr>
      <w:r w:rsidRPr="004A5179">
        <w:rPr>
          <w:rFonts w:eastAsia="Calibri" w:cs="Arial"/>
          <w:sz w:val="24"/>
          <w:szCs w:val="24"/>
          <w:lang w:val="es-EC" w:eastAsia="es-EC"/>
        </w:rPr>
        <w:t>Atentar contra los derechos humanos de algún servidor de la institución, mediante cualquier tipo de coacción, acoso o agresión;</w:t>
      </w:r>
    </w:p>
    <w:p w:rsidR="00186CD8" w:rsidRPr="004A5179" w:rsidRDefault="00186CD8" w:rsidP="00186CD8">
      <w:pPr>
        <w:numPr>
          <w:ilvl w:val="0"/>
          <w:numId w:val="10"/>
        </w:numPr>
        <w:autoSpaceDE w:val="0"/>
        <w:autoSpaceDN w:val="0"/>
        <w:adjustRightInd w:val="0"/>
        <w:spacing w:before="120" w:after="0" w:line="240" w:lineRule="auto"/>
        <w:ind w:left="426" w:hanging="357"/>
        <w:jc w:val="both"/>
        <w:rPr>
          <w:rFonts w:eastAsia="Calibri" w:cs="Arial"/>
          <w:sz w:val="24"/>
          <w:szCs w:val="24"/>
          <w:lang w:val="es-EC" w:eastAsia="es-EC"/>
        </w:rPr>
      </w:pPr>
      <w:r w:rsidRPr="004A5179">
        <w:rPr>
          <w:rFonts w:eastAsia="Calibri" w:cs="Arial"/>
          <w:sz w:val="24"/>
          <w:szCs w:val="24"/>
          <w:lang w:val="es-EC" w:eastAsia="es-EC"/>
        </w:rPr>
        <w:lastRenderedPageBreak/>
        <w:t>No cumplir en forma permanente, en el ejercicio de sus funciones, con atención debida al público y asistirlo con la información oportuna y pertinente, garantizando el derecho a servicios públicos de calidad;</w:t>
      </w:r>
    </w:p>
    <w:p w:rsidR="00186CD8" w:rsidRPr="004A5179" w:rsidRDefault="00186CD8" w:rsidP="00186CD8">
      <w:pPr>
        <w:numPr>
          <w:ilvl w:val="0"/>
          <w:numId w:val="10"/>
        </w:numPr>
        <w:autoSpaceDE w:val="0"/>
        <w:autoSpaceDN w:val="0"/>
        <w:adjustRightInd w:val="0"/>
        <w:spacing w:before="120" w:after="0" w:line="240" w:lineRule="auto"/>
        <w:ind w:left="426" w:hanging="357"/>
        <w:jc w:val="both"/>
        <w:rPr>
          <w:rFonts w:eastAsia="Calibri" w:cs="Arial"/>
          <w:sz w:val="24"/>
          <w:szCs w:val="24"/>
          <w:lang w:val="es-EC" w:eastAsia="es-EC"/>
        </w:rPr>
      </w:pPr>
      <w:r w:rsidRPr="004A5179">
        <w:rPr>
          <w:rFonts w:eastAsia="Calibri" w:cs="Arial"/>
          <w:sz w:val="24"/>
          <w:szCs w:val="24"/>
          <w:lang w:val="es-EC" w:eastAsia="es-EC"/>
        </w:rPr>
        <w:t>Privilegiar en la prestación de servicios a familiares y personas recomendadas por superiores, salvo los casos de personas inmersas en grupos de atención prioritaria, debidamente justificadas;</w:t>
      </w:r>
    </w:p>
    <w:p w:rsidR="00186CD8" w:rsidRPr="004A5179" w:rsidRDefault="00186CD8" w:rsidP="00186CD8">
      <w:pPr>
        <w:numPr>
          <w:ilvl w:val="0"/>
          <w:numId w:val="10"/>
        </w:numPr>
        <w:autoSpaceDE w:val="0"/>
        <w:autoSpaceDN w:val="0"/>
        <w:adjustRightInd w:val="0"/>
        <w:spacing w:before="120" w:after="0" w:line="240" w:lineRule="auto"/>
        <w:ind w:left="426" w:hanging="357"/>
        <w:jc w:val="both"/>
        <w:rPr>
          <w:rFonts w:eastAsia="Calibri" w:cs="Arial"/>
          <w:sz w:val="24"/>
          <w:szCs w:val="24"/>
          <w:lang w:val="es-EC" w:eastAsia="es-EC"/>
        </w:rPr>
      </w:pPr>
      <w:r w:rsidRPr="004A5179">
        <w:rPr>
          <w:rFonts w:eastAsia="Calibri" w:cs="Arial"/>
          <w:sz w:val="24"/>
          <w:szCs w:val="24"/>
          <w:lang w:val="es-EC" w:eastAsia="es-EC"/>
        </w:rPr>
        <w:t>Ordenar la asistencia a actos públicos de respaldo político de cualquier naturaleza o utilizar, con este y otros fines, bienes del Estado;</w:t>
      </w:r>
    </w:p>
    <w:p w:rsidR="00186CD8" w:rsidRPr="004A5179" w:rsidRDefault="00186CD8" w:rsidP="00186CD8">
      <w:pPr>
        <w:numPr>
          <w:ilvl w:val="0"/>
          <w:numId w:val="10"/>
        </w:numPr>
        <w:autoSpaceDE w:val="0"/>
        <w:autoSpaceDN w:val="0"/>
        <w:adjustRightInd w:val="0"/>
        <w:spacing w:before="120" w:after="0" w:line="240" w:lineRule="auto"/>
        <w:ind w:left="426" w:hanging="357"/>
        <w:jc w:val="both"/>
        <w:rPr>
          <w:rFonts w:eastAsia="Calibri" w:cs="Arial"/>
          <w:sz w:val="24"/>
          <w:szCs w:val="24"/>
          <w:lang w:val="es-EC" w:eastAsia="es-EC"/>
        </w:rPr>
      </w:pPr>
      <w:r w:rsidRPr="004A5179">
        <w:rPr>
          <w:rFonts w:eastAsia="Calibri" w:cs="Arial"/>
          <w:sz w:val="24"/>
          <w:szCs w:val="24"/>
          <w:lang w:val="es-EC" w:eastAsia="es-EC"/>
        </w:rPr>
        <w:t>Abusar de la autoridad que le confiere el puesto para coartar la libertad de sufragio, asociación u otras garantías constitucionales;</w:t>
      </w:r>
    </w:p>
    <w:p w:rsidR="00186CD8" w:rsidRPr="004A5179" w:rsidRDefault="00186CD8" w:rsidP="00186CD8">
      <w:pPr>
        <w:numPr>
          <w:ilvl w:val="0"/>
          <w:numId w:val="10"/>
        </w:numPr>
        <w:autoSpaceDE w:val="0"/>
        <w:autoSpaceDN w:val="0"/>
        <w:adjustRightInd w:val="0"/>
        <w:spacing w:before="120" w:after="0" w:line="240" w:lineRule="auto"/>
        <w:ind w:left="426" w:hanging="357"/>
        <w:jc w:val="both"/>
        <w:rPr>
          <w:rFonts w:eastAsia="Calibri" w:cs="Arial"/>
          <w:sz w:val="24"/>
          <w:szCs w:val="24"/>
          <w:lang w:val="es-EC" w:eastAsia="es-EC"/>
        </w:rPr>
      </w:pPr>
      <w:r w:rsidRPr="004A5179">
        <w:rPr>
          <w:rFonts w:eastAsia="Calibri" w:cs="Arial"/>
          <w:sz w:val="24"/>
          <w:szCs w:val="24"/>
          <w:lang w:val="es-EC" w:eastAsia="es-EC"/>
        </w:rPr>
        <w:t>Ejercer actividades electorales, en uso de sus funciones o aprovecharse de ellas para esos fines;</w:t>
      </w:r>
    </w:p>
    <w:p w:rsidR="00186CD8" w:rsidRPr="004A5179" w:rsidRDefault="00186CD8" w:rsidP="00186CD8">
      <w:pPr>
        <w:numPr>
          <w:ilvl w:val="0"/>
          <w:numId w:val="10"/>
        </w:numPr>
        <w:autoSpaceDE w:val="0"/>
        <w:autoSpaceDN w:val="0"/>
        <w:adjustRightInd w:val="0"/>
        <w:spacing w:before="120" w:after="0" w:line="240" w:lineRule="auto"/>
        <w:ind w:left="426" w:hanging="357"/>
        <w:jc w:val="both"/>
        <w:rPr>
          <w:rFonts w:eastAsia="Calibri" w:cs="Arial"/>
          <w:sz w:val="24"/>
          <w:szCs w:val="24"/>
          <w:lang w:val="es-EC" w:eastAsia="es-EC"/>
        </w:rPr>
      </w:pPr>
      <w:r w:rsidRPr="004A5179">
        <w:rPr>
          <w:rFonts w:eastAsia="Calibri" w:cs="Arial"/>
          <w:sz w:val="24"/>
          <w:szCs w:val="24"/>
          <w:lang w:val="es-EC" w:eastAsia="es-EC"/>
        </w:rPr>
        <w:t>Paralizar a cualquier título el servicio público;</w:t>
      </w:r>
    </w:p>
    <w:p w:rsidR="00186CD8" w:rsidRPr="004A5179" w:rsidRDefault="00186CD8" w:rsidP="00186CD8">
      <w:pPr>
        <w:numPr>
          <w:ilvl w:val="0"/>
          <w:numId w:val="10"/>
        </w:numPr>
        <w:autoSpaceDE w:val="0"/>
        <w:autoSpaceDN w:val="0"/>
        <w:adjustRightInd w:val="0"/>
        <w:spacing w:before="120" w:after="0" w:line="240" w:lineRule="auto"/>
        <w:ind w:left="426" w:hanging="357"/>
        <w:jc w:val="both"/>
        <w:rPr>
          <w:rFonts w:eastAsia="Calibri" w:cs="Arial"/>
          <w:sz w:val="24"/>
          <w:szCs w:val="24"/>
          <w:lang w:val="es-EC" w:eastAsia="es-EC"/>
        </w:rPr>
      </w:pPr>
      <w:r w:rsidRPr="004A5179">
        <w:rPr>
          <w:rFonts w:eastAsia="Calibri" w:cs="Arial"/>
          <w:sz w:val="24"/>
          <w:szCs w:val="24"/>
          <w:lang w:val="es-EC" w:eastAsia="es-EC"/>
        </w:rPr>
        <w:t>Mantener relaciones comerciales, societarias o financieras, directa o indirectamente,</w:t>
      </w:r>
    </w:p>
    <w:p w:rsidR="00186CD8" w:rsidRPr="004A5179" w:rsidRDefault="00186CD8" w:rsidP="00186CD8">
      <w:pPr>
        <w:numPr>
          <w:ilvl w:val="0"/>
          <w:numId w:val="10"/>
        </w:numPr>
        <w:autoSpaceDE w:val="0"/>
        <w:autoSpaceDN w:val="0"/>
        <w:adjustRightInd w:val="0"/>
        <w:spacing w:before="120" w:after="0" w:line="240" w:lineRule="auto"/>
        <w:ind w:left="426" w:hanging="357"/>
        <w:jc w:val="both"/>
        <w:rPr>
          <w:rFonts w:eastAsia="Calibri" w:cs="Arial"/>
          <w:sz w:val="24"/>
          <w:szCs w:val="24"/>
          <w:lang w:val="es-EC" w:eastAsia="es-EC"/>
        </w:rPr>
      </w:pPr>
      <w:r w:rsidRPr="004A5179">
        <w:rPr>
          <w:rFonts w:eastAsia="Calibri" w:cs="Arial"/>
          <w:sz w:val="24"/>
          <w:szCs w:val="24"/>
          <w:lang w:val="es-EC" w:eastAsia="es-EC"/>
        </w:rPr>
        <w:t>con contribuyentes o contratistas de cualquier institución del Estado, en los casos en que el servidor público, en razón de sus funciones, deba atender personalmente dichos asuntos;</w:t>
      </w:r>
    </w:p>
    <w:p w:rsidR="00186CD8" w:rsidRPr="004A5179" w:rsidRDefault="00186CD8" w:rsidP="00186CD8">
      <w:pPr>
        <w:numPr>
          <w:ilvl w:val="0"/>
          <w:numId w:val="10"/>
        </w:numPr>
        <w:autoSpaceDE w:val="0"/>
        <w:autoSpaceDN w:val="0"/>
        <w:adjustRightInd w:val="0"/>
        <w:spacing w:before="120" w:after="0" w:line="240" w:lineRule="auto"/>
        <w:ind w:left="426" w:hanging="357"/>
        <w:jc w:val="both"/>
        <w:rPr>
          <w:rFonts w:eastAsia="Calibri" w:cs="Arial"/>
          <w:sz w:val="24"/>
          <w:szCs w:val="24"/>
          <w:lang w:val="es-EC" w:eastAsia="es-EC"/>
        </w:rPr>
      </w:pPr>
      <w:r w:rsidRPr="004A5179">
        <w:rPr>
          <w:rFonts w:eastAsia="Calibri" w:cs="Arial"/>
          <w:sz w:val="24"/>
          <w:szCs w:val="24"/>
          <w:lang w:val="es-EC" w:eastAsia="es-EC"/>
        </w:rPr>
        <w:t>Resolver asuntos, intervenir , emitir informes, gestionar, tramitar o suscribir convenios o contratos con el Estado, por si o por interpuesta persona u obtener cualquier beneficio que implique privilegios para el servidor, su cónyuge o conviviente en unión de hecho legalmente reconocida, sus parientes hasta el cuarto grado de consanguinidad o segundo de afinidad. Esta prohibición se aplicará también para empresas, sociedades o personas jurídicas en las que el servidor, su cónyuge o conviviente en unión de hecho legalmente reconocida, sus parientes hasta el cuarto grado de consanguinidad o segundo de afinidad tengan interés;</w:t>
      </w:r>
    </w:p>
    <w:p w:rsidR="00186CD8" w:rsidRPr="004A5179" w:rsidRDefault="00186CD8" w:rsidP="00186CD8">
      <w:pPr>
        <w:numPr>
          <w:ilvl w:val="0"/>
          <w:numId w:val="10"/>
        </w:numPr>
        <w:autoSpaceDE w:val="0"/>
        <w:autoSpaceDN w:val="0"/>
        <w:adjustRightInd w:val="0"/>
        <w:spacing w:before="120" w:after="0" w:line="240" w:lineRule="auto"/>
        <w:ind w:left="426" w:hanging="357"/>
        <w:jc w:val="both"/>
        <w:rPr>
          <w:rFonts w:eastAsia="Calibri" w:cs="Arial"/>
          <w:sz w:val="24"/>
          <w:szCs w:val="24"/>
          <w:lang w:val="es-EC" w:eastAsia="es-EC"/>
        </w:rPr>
      </w:pPr>
      <w:r w:rsidRPr="004A5179">
        <w:rPr>
          <w:rFonts w:eastAsia="Calibri" w:cs="Arial"/>
          <w:sz w:val="24"/>
          <w:szCs w:val="24"/>
          <w:lang w:val="es-EC" w:eastAsia="es-EC"/>
        </w:rPr>
        <w:t>Solicitar, aceptar o recibir, de cualquier manera, dádivas, recompensas, regalos o contribuciones en especies, bienes o dinero, privilegios y ventajas en razón de sus funciones, para sí, sus superiores o de sus subalternos; sin perjuicio de que estos actos constituyan delitos tales como: peculado, cohecho, concusión, extorsión o enriquecimiento ilícito;</w:t>
      </w:r>
    </w:p>
    <w:p w:rsidR="00186CD8" w:rsidRPr="004A5179" w:rsidRDefault="00186CD8" w:rsidP="00186CD8">
      <w:pPr>
        <w:numPr>
          <w:ilvl w:val="0"/>
          <w:numId w:val="10"/>
        </w:numPr>
        <w:autoSpaceDE w:val="0"/>
        <w:autoSpaceDN w:val="0"/>
        <w:adjustRightInd w:val="0"/>
        <w:spacing w:before="120" w:after="0" w:line="240" w:lineRule="auto"/>
        <w:ind w:left="426" w:hanging="357"/>
        <w:jc w:val="both"/>
        <w:rPr>
          <w:rFonts w:eastAsia="Calibri" w:cs="Arial"/>
          <w:sz w:val="24"/>
          <w:szCs w:val="24"/>
          <w:lang w:val="es-EC" w:eastAsia="es-EC"/>
        </w:rPr>
      </w:pPr>
      <w:r w:rsidRPr="004A5179">
        <w:rPr>
          <w:rFonts w:eastAsia="Calibri" w:cs="Arial"/>
          <w:sz w:val="24"/>
          <w:szCs w:val="24"/>
          <w:lang w:val="es-EC" w:eastAsia="es-EC"/>
        </w:rPr>
        <w:t>Percibir remuneración o ingresos complementarios, ya sea con nombramiento o contrato, sin prestar servicios efectivos o desempeñar labor específica alguna, conforme a la normativa de la respectiva institución;</w:t>
      </w:r>
    </w:p>
    <w:p w:rsidR="00186CD8" w:rsidRPr="004A5179" w:rsidRDefault="00186CD8" w:rsidP="00186CD8">
      <w:pPr>
        <w:numPr>
          <w:ilvl w:val="0"/>
          <w:numId w:val="10"/>
        </w:numPr>
        <w:autoSpaceDE w:val="0"/>
        <w:autoSpaceDN w:val="0"/>
        <w:adjustRightInd w:val="0"/>
        <w:spacing w:before="120" w:after="0" w:line="240" w:lineRule="auto"/>
        <w:ind w:left="426" w:hanging="357"/>
        <w:jc w:val="both"/>
        <w:rPr>
          <w:rFonts w:eastAsia="Calibri" w:cs="Arial"/>
          <w:sz w:val="24"/>
          <w:szCs w:val="24"/>
          <w:lang w:val="es-EC" w:eastAsia="es-EC"/>
        </w:rPr>
      </w:pPr>
      <w:r w:rsidRPr="004A5179">
        <w:rPr>
          <w:rFonts w:eastAsia="Calibri" w:cs="Arial"/>
          <w:sz w:val="24"/>
          <w:szCs w:val="24"/>
          <w:lang w:val="es-EC" w:eastAsia="es-EC"/>
        </w:rPr>
        <w:t>Negar las vacaciones injustificadamente a los servidores públicos; y,</w:t>
      </w:r>
    </w:p>
    <w:p w:rsidR="00186CD8" w:rsidRPr="004A5179" w:rsidRDefault="00186CD8" w:rsidP="00186CD8">
      <w:pPr>
        <w:numPr>
          <w:ilvl w:val="0"/>
          <w:numId w:val="10"/>
        </w:numPr>
        <w:autoSpaceDE w:val="0"/>
        <w:autoSpaceDN w:val="0"/>
        <w:adjustRightInd w:val="0"/>
        <w:spacing w:before="120" w:after="0" w:line="240" w:lineRule="auto"/>
        <w:ind w:left="426" w:hanging="357"/>
        <w:jc w:val="both"/>
        <w:rPr>
          <w:rFonts w:eastAsia="Calibri" w:cs="Arial"/>
          <w:sz w:val="24"/>
          <w:szCs w:val="24"/>
          <w:lang w:val="es-EC" w:eastAsia="es-EC"/>
        </w:rPr>
      </w:pPr>
      <w:r w:rsidRPr="004A5179">
        <w:rPr>
          <w:rFonts w:eastAsia="Calibri" w:cs="Arial"/>
          <w:sz w:val="24"/>
          <w:szCs w:val="24"/>
          <w:lang w:val="es-EC" w:eastAsia="es-EC"/>
        </w:rPr>
        <w:t>Las demás establecidas por la Constitución y la ley.</w:t>
      </w:r>
    </w:p>
    <w:p w:rsidR="00186CD8" w:rsidRPr="004A5179" w:rsidRDefault="00186CD8" w:rsidP="00186CD8">
      <w:pPr>
        <w:autoSpaceDE w:val="0"/>
        <w:autoSpaceDN w:val="0"/>
        <w:adjustRightInd w:val="0"/>
        <w:ind w:left="426"/>
        <w:jc w:val="both"/>
        <w:rPr>
          <w:rFonts w:eastAsia="Calibri" w:cs="Arial"/>
          <w:sz w:val="24"/>
          <w:szCs w:val="24"/>
          <w:lang w:val="es-EC" w:eastAsia="es-EC"/>
        </w:rPr>
      </w:pPr>
    </w:p>
    <w:p w:rsidR="00186CD8" w:rsidRPr="004A5179" w:rsidRDefault="00186CD8" w:rsidP="00186CD8">
      <w:pPr>
        <w:autoSpaceDE w:val="0"/>
        <w:autoSpaceDN w:val="0"/>
        <w:adjustRightInd w:val="0"/>
        <w:jc w:val="both"/>
        <w:rPr>
          <w:rFonts w:eastAsia="Calibri" w:cs="Arial"/>
          <w:sz w:val="24"/>
          <w:szCs w:val="24"/>
          <w:lang w:val="es-EC" w:eastAsia="es-EC"/>
        </w:rPr>
      </w:pPr>
      <w:r w:rsidRPr="004A5179">
        <w:rPr>
          <w:rFonts w:eastAsia="Calibri" w:cs="Arial"/>
          <w:b/>
          <w:bCs/>
          <w:sz w:val="24"/>
          <w:szCs w:val="24"/>
          <w:lang w:val="es-EC" w:eastAsia="es-EC"/>
        </w:rPr>
        <w:t xml:space="preserve">Art. 43.- Sanciones disciplinarias.- </w:t>
      </w:r>
      <w:r w:rsidRPr="004A5179">
        <w:rPr>
          <w:rFonts w:eastAsia="Calibri" w:cs="Arial"/>
          <w:sz w:val="24"/>
          <w:szCs w:val="24"/>
          <w:lang w:val="es-EC" w:eastAsia="es-EC"/>
        </w:rPr>
        <w:t>Las sanciones disciplinarias se impondrán de acuerdo a la gravedad de las faltas y en función de aquellas son las siguientes:</w:t>
      </w:r>
    </w:p>
    <w:p w:rsidR="00186CD8" w:rsidRPr="004A5179" w:rsidRDefault="00186CD8" w:rsidP="00186CD8">
      <w:pPr>
        <w:autoSpaceDE w:val="0"/>
        <w:autoSpaceDN w:val="0"/>
        <w:adjustRightInd w:val="0"/>
        <w:jc w:val="both"/>
        <w:rPr>
          <w:rFonts w:eastAsia="Calibri" w:cs="Arial"/>
          <w:sz w:val="24"/>
          <w:szCs w:val="24"/>
          <w:lang w:val="es-EC" w:eastAsia="es-EC"/>
        </w:rPr>
      </w:pPr>
    </w:p>
    <w:p w:rsidR="00186CD8" w:rsidRPr="004A5179" w:rsidRDefault="00186CD8" w:rsidP="00186CD8">
      <w:pPr>
        <w:autoSpaceDE w:val="0"/>
        <w:autoSpaceDN w:val="0"/>
        <w:adjustRightInd w:val="0"/>
        <w:jc w:val="both"/>
        <w:rPr>
          <w:rFonts w:eastAsia="Calibri" w:cs="Arial"/>
          <w:sz w:val="24"/>
          <w:szCs w:val="24"/>
          <w:lang w:val="es-EC" w:eastAsia="es-EC"/>
        </w:rPr>
      </w:pPr>
      <w:r w:rsidRPr="004A5179">
        <w:rPr>
          <w:rFonts w:eastAsia="Calibri" w:cs="Arial"/>
          <w:b/>
          <w:sz w:val="24"/>
          <w:szCs w:val="24"/>
          <w:lang w:val="es-EC" w:eastAsia="es-EC"/>
        </w:rPr>
        <w:lastRenderedPageBreak/>
        <w:t>a. Amonestación verbal:</w:t>
      </w:r>
      <w:r w:rsidRPr="004A5179">
        <w:rPr>
          <w:rFonts w:eastAsia="Calibri" w:cs="Arial"/>
          <w:sz w:val="24"/>
          <w:szCs w:val="24"/>
          <w:lang w:val="es-EC" w:eastAsia="es-EC"/>
        </w:rPr>
        <w:t xml:space="preserve"> Se aplicará cuando el servidor cometa infracciones consideradas como faltas leves en la LOSEP o en el art. 42.1 del presente Reglamento, excepto por los literales c., d., f., g., h., i., n., o., y p.</w:t>
      </w:r>
    </w:p>
    <w:p w:rsidR="00186CD8" w:rsidRPr="004A5179" w:rsidRDefault="00186CD8" w:rsidP="00186CD8">
      <w:pPr>
        <w:autoSpaceDE w:val="0"/>
        <w:autoSpaceDN w:val="0"/>
        <w:adjustRightInd w:val="0"/>
        <w:jc w:val="both"/>
        <w:rPr>
          <w:rFonts w:eastAsia="Calibri" w:cs="Arial"/>
          <w:sz w:val="24"/>
          <w:szCs w:val="24"/>
          <w:lang w:val="es-EC" w:eastAsia="es-EC"/>
        </w:rPr>
      </w:pPr>
    </w:p>
    <w:p w:rsidR="00186CD8" w:rsidRPr="004A5179" w:rsidRDefault="00186CD8" w:rsidP="00186CD8">
      <w:pPr>
        <w:autoSpaceDE w:val="0"/>
        <w:autoSpaceDN w:val="0"/>
        <w:adjustRightInd w:val="0"/>
        <w:jc w:val="both"/>
        <w:rPr>
          <w:rFonts w:eastAsia="Calibri" w:cs="Arial"/>
          <w:sz w:val="24"/>
          <w:szCs w:val="24"/>
          <w:lang w:val="es-EC" w:eastAsia="es-EC"/>
        </w:rPr>
      </w:pPr>
      <w:r w:rsidRPr="004A5179">
        <w:rPr>
          <w:rFonts w:eastAsia="Calibri" w:cs="Arial"/>
          <w:b/>
          <w:sz w:val="24"/>
          <w:szCs w:val="24"/>
          <w:lang w:val="es-EC" w:eastAsia="es-EC"/>
        </w:rPr>
        <w:t>b. Amonestación escrita:</w:t>
      </w:r>
      <w:r w:rsidRPr="004A5179">
        <w:rPr>
          <w:rFonts w:eastAsia="Calibri" w:cs="Arial"/>
          <w:sz w:val="24"/>
          <w:szCs w:val="24"/>
          <w:lang w:val="es-EC" w:eastAsia="es-EC"/>
        </w:rPr>
        <w:t xml:space="preserve"> De conformidad con el inciso segundo del art. 43 de la LOSEP, se impondrá cuando el servidor haya recibido, durante un mismo mes calendario, dos o más amonestaciones verbales.</w:t>
      </w:r>
    </w:p>
    <w:p w:rsidR="00186CD8" w:rsidRPr="004A5179" w:rsidRDefault="00186CD8" w:rsidP="00186CD8">
      <w:pPr>
        <w:autoSpaceDE w:val="0"/>
        <w:autoSpaceDN w:val="0"/>
        <w:adjustRightInd w:val="0"/>
        <w:rPr>
          <w:rFonts w:eastAsia="Calibri" w:cs="Arial"/>
          <w:sz w:val="24"/>
          <w:szCs w:val="24"/>
          <w:lang w:val="es-EC" w:eastAsia="es-EC"/>
        </w:rPr>
      </w:pPr>
    </w:p>
    <w:p w:rsidR="00186CD8" w:rsidRPr="004A5179" w:rsidRDefault="00186CD8" w:rsidP="00186CD8">
      <w:pPr>
        <w:autoSpaceDE w:val="0"/>
        <w:autoSpaceDN w:val="0"/>
        <w:adjustRightInd w:val="0"/>
        <w:jc w:val="both"/>
        <w:rPr>
          <w:rFonts w:eastAsia="Calibri" w:cs="Arial"/>
          <w:sz w:val="24"/>
          <w:szCs w:val="24"/>
          <w:lang w:val="es-EC" w:eastAsia="es-EC"/>
        </w:rPr>
      </w:pPr>
      <w:r w:rsidRPr="004A5179">
        <w:rPr>
          <w:rFonts w:eastAsia="Calibri" w:cs="Arial"/>
          <w:sz w:val="24"/>
          <w:szCs w:val="24"/>
          <w:lang w:val="es-EC" w:eastAsia="es-EC"/>
        </w:rPr>
        <w:t>Asimismo será sancionado en forma directa sin necesidad de que exista previamente sanción por la misma falta-, con amonestación escrita el servidor que haya cometido cualquiera de las siguientes faltas consideradas en el Art. 18 Deberes; y, el Art. 42. 1 c., d., f., g., h., i., n., o., y p.</w:t>
      </w:r>
    </w:p>
    <w:p w:rsidR="00186CD8" w:rsidRPr="004A5179" w:rsidRDefault="00186CD8" w:rsidP="00186CD8">
      <w:pPr>
        <w:autoSpaceDE w:val="0"/>
        <w:autoSpaceDN w:val="0"/>
        <w:adjustRightInd w:val="0"/>
        <w:jc w:val="both"/>
        <w:rPr>
          <w:rFonts w:eastAsia="Calibri" w:cs="Arial"/>
          <w:color w:val="FF0000"/>
          <w:sz w:val="24"/>
          <w:szCs w:val="24"/>
          <w:lang w:val="es-EC" w:eastAsia="es-EC"/>
        </w:rPr>
      </w:pPr>
    </w:p>
    <w:p w:rsidR="00186CD8" w:rsidRPr="004A5179" w:rsidRDefault="00186CD8" w:rsidP="00186CD8">
      <w:pPr>
        <w:autoSpaceDE w:val="0"/>
        <w:autoSpaceDN w:val="0"/>
        <w:adjustRightInd w:val="0"/>
        <w:jc w:val="both"/>
        <w:rPr>
          <w:rFonts w:eastAsia="Calibri" w:cs="Arial"/>
          <w:sz w:val="24"/>
          <w:szCs w:val="24"/>
          <w:lang w:val="es-EC" w:eastAsia="es-EC"/>
        </w:rPr>
      </w:pPr>
      <w:r w:rsidRPr="004A5179">
        <w:rPr>
          <w:rFonts w:eastAsia="Calibri" w:cs="Arial"/>
          <w:sz w:val="24"/>
          <w:szCs w:val="24"/>
          <w:lang w:val="es-EC" w:eastAsia="es-EC"/>
        </w:rPr>
        <w:t>Corresponde al Director Ejecutivo imponer la sanción en forma motivada luego de ser escuchado el servidor y presentar todas sus pruebas de descargo Copia de dicha amonestación escrita será remitida a la Unidad Administrativa-Financiera para que se incorpore a la carpeta de vida laboral del servidor.</w:t>
      </w:r>
    </w:p>
    <w:p w:rsidR="00186CD8" w:rsidRPr="004A5179" w:rsidRDefault="00186CD8" w:rsidP="00186CD8">
      <w:pPr>
        <w:autoSpaceDE w:val="0"/>
        <w:autoSpaceDN w:val="0"/>
        <w:adjustRightInd w:val="0"/>
        <w:rPr>
          <w:rFonts w:eastAsia="Calibri" w:cs="Arial"/>
          <w:sz w:val="24"/>
          <w:szCs w:val="24"/>
          <w:lang w:val="es-EC" w:eastAsia="es-EC"/>
        </w:rPr>
      </w:pPr>
    </w:p>
    <w:p w:rsidR="00186CD8" w:rsidRPr="004A5179" w:rsidRDefault="00186CD8" w:rsidP="00186CD8">
      <w:pPr>
        <w:autoSpaceDE w:val="0"/>
        <w:autoSpaceDN w:val="0"/>
        <w:adjustRightInd w:val="0"/>
        <w:jc w:val="both"/>
        <w:rPr>
          <w:rFonts w:eastAsia="Calibri" w:cs="Arial"/>
          <w:sz w:val="24"/>
          <w:szCs w:val="24"/>
          <w:lang w:val="es-EC" w:eastAsia="es-EC"/>
        </w:rPr>
      </w:pPr>
      <w:r w:rsidRPr="004A5179">
        <w:rPr>
          <w:rFonts w:eastAsia="Calibri" w:cs="Arial"/>
          <w:b/>
          <w:sz w:val="24"/>
          <w:szCs w:val="24"/>
          <w:lang w:val="es-EC" w:eastAsia="es-EC"/>
        </w:rPr>
        <w:t>c. Sanción pecuniaria administrativa:</w:t>
      </w:r>
      <w:r w:rsidRPr="004A5179">
        <w:rPr>
          <w:rFonts w:eastAsia="Calibri" w:cs="Arial"/>
          <w:sz w:val="24"/>
          <w:szCs w:val="24"/>
          <w:lang w:val="es-EC" w:eastAsia="es-EC"/>
        </w:rPr>
        <w:t xml:space="preserve"> La sanción pecuniaria administrativa o multa no excederá el monto del diez por ciento de la remuneración, y se impondrá por reincidencia en faltas leves con amonestación escrita en el cumplimiento de sus deberes, dentro de un año calendario.  </w:t>
      </w:r>
    </w:p>
    <w:p w:rsidR="00186CD8" w:rsidRPr="004A5179" w:rsidRDefault="00186CD8" w:rsidP="00186CD8">
      <w:pPr>
        <w:autoSpaceDE w:val="0"/>
        <w:autoSpaceDN w:val="0"/>
        <w:adjustRightInd w:val="0"/>
        <w:jc w:val="both"/>
        <w:rPr>
          <w:rFonts w:eastAsia="Calibri" w:cs="Arial"/>
          <w:sz w:val="24"/>
          <w:szCs w:val="24"/>
          <w:lang w:val="es-EC" w:eastAsia="es-EC"/>
        </w:rPr>
      </w:pPr>
    </w:p>
    <w:p w:rsidR="00186CD8" w:rsidRPr="004A5179" w:rsidRDefault="00186CD8" w:rsidP="00186CD8">
      <w:pPr>
        <w:autoSpaceDE w:val="0"/>
        <w:autoSpaceDN w:val="0"/>
        <w:adjustRightInd w:val="0"/>
        <w:jc w:val="both"/>
        <w:rPr>
          <w:rFonts w:eastAsia="Calibri" w:cs="Arial"/>
          <w:sz w:val="24"/>
          <w:szCs w:val="24"/>
          <w:lang w:val="es-EC" w:eastAsia="es-EC"/>
        </w:rPr>
      </w:pPr>
      <w:r w:rsidRPr="004A5179">
        <w:rPr>
          <w:rFonts w:eastAsia="Calibri" w:cs="Arial"/>
          <w:sz w:val="24"/>
          <w:szCs w:val="24"/>
          <w:lang w:val="es-EC" w:eastAsia="es-EC"/>
        </w:rPr>
        <w:t>Corresponde al Director Ejecutivo imponer la sanción en forma motivada luego de ser escuchado el servidor y presentar todas sus pruebas de descargo Copia de dicha amonestación escrita será remitida a la Unidad Administrativa-Financiera para que se incorpore a la carpeta de vida laboral del servidor, en un plazo máximo de seis días.</w:t>
      </w:r>
    </w:p>
    <w:p w:rsidR="00186CD8" w:rsidRPr="004A5179" w:rsidRDefault="00186CD8" w:rsidP="00186CD8">
      <w:pPr>
        <w:autoSpaceDE w:val="0"/>
        <w:autoSpaceDN w:val="0"/>
        <w:adjustRightInd w:val="0"/>
        <w:jc w:val="both"/>
        <w:rPr>
          <w:rFonts w:eastAsia="Calibri" w:cs="Arial"/>
          <w:sz w:val="24"/>
          <w:szCs w:val="24"/>
          <w:lang w:val="es-EC" w:eastAsia="es-EC"/>
        </w:rPr>
      </w:pPr>
    </w:p>
    <w:p w:rsidR="00186CD8" w:rsidRPr="004A5179" w:rsidRDefault="00186CD8" w:rsidP="00186CD8">
      <w:pPr>
        <w:autoSpaceDE w:val="0"/>
        <w:autoSpaceDN w:val="0"/>
        <w:adjustRightInd w:val="0"/>
        <w:jc w:val="both"/>
        <w:rPr>
          <w:rFonts w:eastAsia="Calibri" w:cs="Arial"/>
          <w:sz w:val="24"/>
          <w:szCs w:val="24"/>
          <w:lang w:val="es-EC" w:eastAsia="es-EC"/>
        </w:rPr>
      </w:pPr>
      <w:r w:rsidRPr="004A5179">
        <w:rPr>
          <w:rFonts w:eastAsia="Calibri" w:cs="Arial"/>
          <w:b/>
          <w:sz w:val="24"/>
          <w:szCs w:val="24"/>
          <w:lang w:val="es-EC" w:eastAsia="es-EC"/>
        </w:rPr>
        <w:t xml:space="preserve">d. Suspensión temporal sin goce de remuneración: </w:t>
      </w:r>
      <w:r w:rsidRPr="004A5179">
        <w:rPr>
          <w:rFonts w:eastAsia="Calibri" w:cs="Arial"/>
          <w:sz w:val="24"/>
          <w:szCs w:val="24"/>
          <w:lang w:val="es-EC" w:eastAsia="es-EC"/>
        </w:rPr>
        <w:t>La reincidencia de faltas leves sancionadas con multa determinadas en este Reglamento, dentro de un periodo de un año calendario será considerada falta grave y constituirá causal para suspensión temporal sin goce de remuneración que no exceda de treinta días.</w:t>
      </w:r>
    </w:p>
    <w:p w:rsidR="00186CD8" w:rsidRPr="004A5179" w:rsidRDefault="00186CD8" w:rsidP="00186CD8">
      <w:pPr>
        <w:autoSpaceDE w:val="0"/>
        <w:autoSpaceDN w:val="0"/>
        <w:adjustRightInd w:val="0"/>
        <w:jc w:val="both"/>
        <w:rPr>
          <w:rFonts w:eastAsia="Calibri" w:cs="Arial"/>
          <w:sz w:val="24"/>
          <w:szCs w:val="24"/>
          <w:lang w:val="es-EC" w:eastAsia="es-EC"/>
        </w:rPr>
      </w:pPr>
    </w:p>
    <w:p w:rsidR="00186CD8" w:rsidRPr="004A5179" w:rsidRDefault="00186CD8" w:rsidP="00186CD8">
      <w:pPr>
        <w:autoSpaceDE w:val="0"/>
        <w:autoSpaceDN w:val="0"/>
        <w:adjustRightInd w:val="0"/>
        <w:jc w:val="both"/>
        <w:rPr>
          <w:rFonts w:eastAsia="Calibri" w:cs="Arial"/>
          <w:sz w:val="24"/>
          <w:szCs w:val="24"/>
          <w:lang w:val="es-EC" w:eastAsia="es-EC"/>
        </w:rPr>
      </w:pPr>
      <w:r w:rsidRPr="004A5179">
        <w:rPr>
          <w:rFonts w:eastAsia="Calibri" w:cs="Arial"/>
          <w:sz w:val="24"/>
          <w:szCs w:val="24"/>
          <w:lang w:val="es-EC" w:eastAsia="es-EC"/>
        </w:rPr>
        <w:lastRenderedPageBreak/>
        <w:t>Serán sancionadas con suspensión temporal las faltas graves establecidas en el Art. 42.2; y las prohibiciones establecidas en el Art. 20 del presente Reglamento, en el caso de no estar sancionadas de otra manera por la LOSEP y su Reglamento.</w:t>
      </w:r>
    </w:p>
    <w:p w:rsidR="00186CD8" w:rsidRPr="004A5179" w:rsidRDefault="00186CD8" w:rsidP="00186CD8">
      <w:pPr>
        <w:autoSpaceDE w:val="0"/>
        <w:autoSpaceDN w:val="0"/>
        <w:adjustRightInd w:val="0"/>
        <w:rPr>
          <w:rFonts w:eastAsia="Calibri" w:cs="Arial"/>
          <w:sz w:val="24"/>
          <w:szCs w:val="24"/>
          <w:lang w:val="es-EC" w:eastAsia="es-EC"/>
        </w:rPr>
      </w:pPr>
    </w:p>
    <w:p w:rsidR="00186CD8" w:rsidRPr="004A5179" w:rsidRDefault="00186CD8" w:rsidP="00186CD8">
      <w:pPr>
        <w:autoSpaceDE w:val="0"/>
        <w:autoSpaceDN w:val="0"/>
        <w:adjustRightInd w:val="0"/>
        <w:jc w:val="both"/>
        <w:rPr>
          <w:rFonts w:eastAsia="Calibri" w:cs="Arial"/>
          <w:sz w:val="24"/>
          <w:szCs w:val="24"/>
          <w:lang w:val="es-EC" w:eastAsia="es-EC"/>
        </w:rPr>
      </w:pPr>
      <w:r w:rsidRPr="004A5179">
        <w:rPr>
          <w:rFonts w:eastAsia="Calibri" w:cs="Arial"/>
          <w:sz w:val="24"/>
          <w:szCs w:val="24"/>
          <w:lang w:val="es-EC" w:eastAsia="es-EC"/>
        </w:rPr>
        <w:t>Corresponde al Director Ejecutivo del Consejo Cantonal de Cuenca imponer la sanción en forma motivada, previa la instauración del sumario administrativo correspondiente en el que deberá garantizarse las normas del debido proceso.</w:t>
      </w:r>
    </w:p>
    <w:p w:rsidR="00186CD8" w:rsidRPr="004A5179" w:rsidRDefault="00186CD8" w:rsidP="00186CD8">
      <w:pPr>
        <w:autoSpaceDE w:val="0"/>
        <w:autoSpaceDN w:val="0"/>
        <w:adjustRightInd w:val="0"/>
        <w:jc w:val="both"/>
        <w:rPr>
          <w:rFonts w:eastAsia="Calibri" w:cs="Arial"/>
          <w:sz w:val="24"/>
          <w:szCs w:val="24"/>
          <w:lang w:val="es-EC" w:eastAsia="es-EC"/>
        </w:rPr>
      </w:pPr>
    </w:p>
    <w:p w:rsidR="00186CD8" w:rsidRPr="004A5179" w:rsidRDefault="00186CD8" w:rsidP="00186CD8">
      <w:pPr>
        <w:autoSpaceDE w:val="0"/>
        <w:autoSpaceDN w:val="0"/>
        <w:adjustRightInd w:val="0"/>
        <w:jc w:val="both"/>
        <w:rPr>
          <w:rFonts w:eastAsia="Calibri" w:cs="Arial"/>
          <w:sz w:val="24"/>
          <w:szCs w:val="24"/>
          <w:lang w:val="es-EC" w:eastAsia="es-EC"/>
        </w:rPr>
      </w:pPr>
      <w:r w:rsidRPr="004A5179">
        <w:rPr>
          <w:rFonts w:eastAsia="Calibri" w:cs="Arial"/>
          <w:sz w:val="24"/>
          <w:szCs w:val="24"/>
          <w:lang w:val="es-EC" w:eastAsia="es-EC"/>
        </w:rPr>
        <w:t>De la resolución dictada por el Director, se podrá interponer recurso de apelación ante el Pleno del Consejo, organismo que resolverá la causa en el término de quince días por el mérito de los autos y en base de la ponencia elaborada por tres de sus miembros. La resolución dictada por el Pleno causará ejecutoria.</w:t>
      </w:r>
    </w:p>
    <w:p w:rsidR="00186CD8" w:rsidRPr="004A5179" w:rsidRDefault="00186CD8" w:rsidP="00186CD8">
      <w:pPr>
        <w:autoSpaceDE w:val="0"/>
        <w:autoSpaceDN w:val="0"/>
        <w:adjustRightInd w:val="0"/>
        <w:rPr>
          <w:rFonts w:eastAsia="Calibri" w:cs="Arial"/>
          <w:sz w:val="24"/>
          <w:szCs w:val="24"/>
          <w:lang w:val="es-EC" w:eastAsia="es-EC"/>
        </w:rPr>
      </w:pPr>
    </w:p>
    <w:p w:rsidR="00186CD8" w:rsidRPr="004A5179" w:rsidRDefault="00186CD8" w:rsidP="00186CD8">
      <w:pPr>
        <w:autoSpaceDE w:val="0"/>
        <w:autoSpaceDN w:val="0"/>
        <w:adjustRightInd w:val="0"/>
        <w:jc w:val="both"/>
        <w:rPr>
          <w:rFonts w:eastAsia="Calibri" w:cs="Arial"/>
          <w:sz w:val="24"/>
          <w:szCs w:val="24"/>
          <w:lang w:val="es-EC" w:eastAsia="es-EC"/>
        </w:rPr>
      </w:pPr>
      <w:r w:rsidRPr="004A5179">
        <w:rPr>
          <w:rFonts w:eastAsia="Calibri" w:cs="Arial"/>
          <w:b/>
          <w:sz w:val="24"/>
          <w:szCs w:val="24"/>
          <w:lang w:val="es-EC" w:eastAsia="es-EC"/>
        </w:rPr>
        <w:t>e. Destitución:</w:t>
      </w:r>
      <w:r w:rsidRPr="004A5179">
        <w:rPr>
          <w:rFonts w:eastAsia="Calibri" w:cs="Arial"/>
          <w:sz w:val="24"/>
          <w:szCs w:val="24"/>
          <w:lang w:val="es-EC" w:eastAsia="es-EC"/>
        </w:rPr>
        <w:t xml:space="preserve"> En caso de reincidir en una falta que haya merecido sanción de suspensión temporal sin goce de remuneración, dentro del período de un año consecutivo, esta falta será sancionada con la destitución previa la realización del sumario administrativo correspondiente. </w:t>
      </w:r>
    </w:p>
    <w:p w:rsidR="00186CD8" w:rsidRPr="004A5179" w:rsidRDefault="00186CD8" w:rsidP="00186CD8">
      <w:pPr>
        <w:autoSpaceDE w:val="0"/>
        <w:autoSpaceDN w:val="0"/>
        <w:adjustRightInd w:val="0"/>
        <w:jc w:val="both"/>
        <w:rPr>
          <w:rFonts w:eastAsia="Calibri" w:cs="Arial"/>
          <w:sz w:val="24"/>
          <w:szCs w:val="24"/>
          <w:lang w:val="es-EC" w:eastAsia="es-EC"/>
        </w:rPr>
      </w:pPr>
    </w:p>
    <w:p w:rsidR="00186CD8" w:rsidRPr="004A5179" w:rsidRDefault="00186CD8" w:rsidP="00186CD8">
      <w:pPr>
        <w:autoSpaceDE w:val="0"/>
        <w:autoSpaceDN w:val="0"/>
        <w:adjustRightInd w:val="0"/>
        <w:jc w:val="both"/>
        <w:rPr>
          <w:rFonts w:eastAsia="Calibri" w:cs="Arial"/>
          <w:sz w:val="24"/>
          <w:szCs w:val="24"/>
          <w:lang w:val="es-EC" w:eastAsia="es-EC"/>
        </w:rPr>
      </w:pPr>
      <w:r w:rsidRPr="004A5179">
        <w:rPr>
          <w:rFonts w:eastAsia="Calibri" w:cs="Arial"/>
          <w:sz w:val="24"/>
          <w:szCs w:val="24"/>
          <w:lang w:val="es-EC" w:eastAsia="es-EC"/>
        </w:rPr>
        <w:t xml:space="preserve">Asimismo será sancionado en forma directa con destitución, el servidor que haya cometido cualquiera de las causales establecidas en el Art. 48 de la LOSEP. </w:t>
      </w:r>
    </w:p>
    <w:p w:rsidR="00186CD8" w:rsidRPr="004A5179" w:rsidRDefault="00186CD8" w:rsidP="00186CD8">
      <w:pPr>
        <w:autoSpaceDE w:val="0"/>
        <w:autoSpaceDN w:val="0"/>
        <w:adjustRightInd w:val="0"/>
        <w:jc w:val="both"/>
        <w:rPr>
          <w:rFonts w:eastAsia="Calibri" w:cs="Arial"/>
          <w:color w:val="FF0000"/>
          <w:sz w:val="24"/>
          <w:szCs w:val="24"/>
          <w:lang w:val="es-EC" w:eastAsia="es-EC"/>
        </w:rPr>
      </w:pPr>
    </w:p>
    <w:p w:rsidR="00186CD8" w:rsidRPr="004A5179" w:rsidRDefault="00186CD8" w:rsidP="00186CD8">
      <w:pPr>
        <w:autoSpaceDE w:val="0"/>
        <w:autoSpaceDN w:val="0"/>
        <w:adjustRightInd w:val="0"/>
        <w:jc w:val="both"/>
        <w:rPr>
          <w:rFonts w:eastAsia="Calibri" w:cs="Arial"/>
          <w:sz w:val="24"/>
          <w:szCs w:val="24"/>
          <w:lang w:val="es-EC" w:eastAsia="es-EC"/>
        </w:rPr>
      </w:pPr>
      <w:r w:rsidRPr="004A5179">
        <w:rPr>
          <w:rFonts w:eastAsia="Calibri" w:cs="Arial"/>
          <w:sz w:val="24"/>
          <w:szCs w:val="24"/>
          <w:lang w:val="es-EC" w:eastAsia="es-EC"/>
        </w:rPr>
        <w:t>Corresponde al Director Ejecutivo del Consejo imponer la sanción en forma motivada, previa la instauración del sumario administrativo correspondiente en el que deberá garantizarse las normas del debido proceso.</w:t>
      </w:r>
    </w:p>
    <w:p w:rsidR="00186CD8" w:rsidRPr="004A5179" w:rsidRDefault="00186CD8" w:rsidP="00186CD8">
      <w:pPr>
        <w:autoSpaceDE w:val="0"/>
        <w:autoSpaceDN w:val="0"/>
        <w:adjustRightInd w:val="0"/>
        <w:jc w:val="both"/>
        <w:rPr>
          <w:rFonts w:eastAsia="Calibri" w:cs="Arial"/>
          <w:sz w:val="24"/>
          <w:szCs w:val="24"/>
          <w:lang w:val="es-EC" w:eastAsia="es-EC"/>
        </w:rPr>
      </w:pPr>
    </w:p>
    <w:p w:rsidR="00186CD8" w:rsidRPr="004A5179" w:rsidRDefault="00186CD8" w:rsidP="00186CD8">
      <w:pPr>
        <w:autoSpaceDE w:val="0"/>
        <w:autoSpaceDN w:val="0"/>
        <w:adjustRightInd w:val="0"/>
        <w:jc w:val="both"/>
        <w:rPr>
          <w:rFonts w:eastAsia="Calibri" w:cs="Arial"/>
          <w:sz w:val="24"/>
          <w:szCs w:val="24"/>
          <w:lang w:val="es-EC" w:eastAsia="es-EC"/>
        </w:rPr>
      </w:pPr>
      <w:r w:rsidRPr="004A5179">
        <w:rPr>
          <w:rFonts w:eastAsia="Calibri" w:cs="Arial"/>
          <w:sz w:val="24"/>
          <w:szCs w:val="24"/>
          <w:lang w:val="es-EC" w:eastAsia="es-EC"/>
        </w:rPr>
        <w:t>De la resolución dictada por el Director Ejecutivo del Consejo, se podrá interponer recurso de apelación ante el Pleno, organismo que resolverá la causa en el término de quince días por el mérito de los autos y en base de la ponencia elaborada por tres de sus miembros. La resolución dictada por el Pleno causará ejecutoria.</w:t>
      </w:r>
    </w:p>
    <w:p w:rsidR="00186CD8" w:rsidRPr="004A5179" w:rsidRDefault="00186CD8" w:rsidP="00186CD8">
      <w:pPr>
        <w:autoSpaceDE w:val="0"/>
        <w:autoSpaceDN w:val="0"/>
        <w:adjustRightInd w:val="0"/>
        <w:jc w:val="both"/>
        <w:rPr>
          <w:rFonts w:eastAsia="Calibri" w:cs="Arial"/>
          <w:sz w:val="24"/>
          <w:szCs w:val="24"/>
          <w:lang w:val="es-EC" w:eastAsia="es-EC"/>
        </w:rPr>
      </w:pPr>
    </w:p>
    <w:p w:rsidR="00186CD8" w:rsidRPr="004A5179" w:rsidRDefault="00186CD8" w:rsidP="00186CD8">
      <w:pPr>
        <w:autoSpaceDE w:val="0"/>
        <w:autoSpaceDN w:val="0"/>
        <w:adjustRightInd w:val="0"/>
        <w:jc w:val="both"/>
        <w:rPr>
          <w:rFonts w:eastAsia="Calibri" w:cs="Arial"/>
          <w:sz w:val="24"/>
          <w:szCs w:val="24"/>
          <w:lang w:val="es-EC" w:eastAsia="es-EC"/>
        </w:rPr>
      </w:pPr>
    </w:p>
    <w:p w:rsidR="00186CD8" w:rsidRDefault="00186CD8" w:rsidP="00186CD8">
      <w:pPr>
        <w:autoSpaceDE w:val="0"/>
        <w:autoSpaceDN w:val="0"/>
        <w:adjustRightInd w:val="0"/>
        <w:jc w:val="center"/>
        <w:rPr>
          <w:rFonts w:eastAsia="Calibri" w:cs="Arial"/>
          <w:b/>
          <w:sz w:val="24"/>
          <w:szCs w:val="24"/>
          <w:lang w:val="es-EC" w:eastAsia="es-EC"/>
        </w:rPr>
      </w:pPr>
    </w:p>
    <w:p w:rsidR="00186CD8" w:rsidRPr="004A5179" w:rsidRDefault="00186CD8" w:rsidP="00186CD8">
      <w:pPr>
        <w:autoSpaceDE w:val="0"/>
        <w:autoSpaceDN w:val="0"/>
        <w:adjustRightInd w:val="0"/>
        <w:jc w:val="center"/>
        <w:rPr>
          <w:rFonts w:eastAsia="Calibri" w:cs="Arial"/>
          <w:b/>
          <w:sz w:val="24"/>
          <w:szCs w:val="24"/>
          <w:lang w:val="es-EC" w:eastAsia="es-EC"/>
        </w:rPr>
      </w:pPr>
      <w:r w:rsidRPr="004A5179">
        <w:rPr>
          <w:rFonts w:eastAsia="Calibri" w:cs="Arial"/>
          <w:b/>
          <w:sz w:val="24"/>
          <w:szCs w:val="24"/>
          <w:lang w:val="es-EC" w:eastAsia="es-EC"/>
        </w:rPr>
        <w:lastRenderedPageBreak/>
        <w:t>CAPÌTULO IX</w:t>
      </w:r>
    </w:p>
    <w:p w:rsidR="00186CD8" w:rsidRPr="004A5179" w:rsidRDefault="00186CD8" w:rsidP="00186CD8">
      <w:pPr>
        <w:autoSpaceDE w:val="0"/>
        <w:autoSpaceDN w:val="0"/>
        <w:adjustRightInd w:val="0"/>
        <w:jc w:val="center"/>
        <w:rPr>
          <w:rFonts w:eastAsia="Calibri" w:cs="Arial"/>
          <w:b/>
          <w:sz w:val="24"/>
          <w:szCs w:val="24"/>
          <w:lang w:val="es-EC" w:eastAsia="es-EC"/>
        </w:rPr>
      </w:pPr>
      <w:r w:rsidRPr="004A5179">
        <w:rPr>
          <w:rFonts w:eastAsia="Calibri" w:cs="Arial"/>
          <w:b/>
          <w:sz w:val="24"/>
          <w:szCs w:val="24"/>
          <w:lang w:val="es-EC" w:eastAsia="es-EC"/>
        </w:rPr>
        <w:t>DEL PROCEDIMIENTO DE LAS SANCIONES</w:t>
      </w:r>
    </w:p>
    <w:p w:rsidR="00186CD8" w:rsidRPr="004A5179" w:rsidRDefault="00186CD8" w:rsidP="00186CD8">
      <w:pPr>
        <w:autoSpaceDE w:val="0"/>
        <w:autoSpaceDN w:val="0"/>
        <w:adjustRightInd w:val="0"/>
        <w:jc w:val="both"/>
        <w:rPr>
          <w:rFonts w:eastAsia="Calibri" w:cs="Arial"/>
          <w:sz w:val="24"/>
          <w:szCs w:val="24"/>
          <w:lang w:val="es-EC" w:eastAsia="es-EC"/>
        </w:rPr>
      </w:pPr>
    </w:p>
    <w:p w:rsidR="00186CD8" w:rsidRPr="004A5179" w:rsidRDefault="00186CD8" w:rsidP="00186CD8">
      <w:pPr>
        <w:autoSpaceDE w:val="0"/>
        <w:autoSpaceDN w:val="0"/>
        <w:adjustRightInd w:val="0"/>
        <w:jc w:val="both"/>
        <w:rPr>
          <w:rFonts w:eastAsia="Calibri" w:cs="Arial"/>
          <w:sz w:val="24"/>
          <w:szCs w:val="24"/>
          <w:lang w:val="es-EC" w:eastAsia="es-EC"/>
        </w:rPr>
      </w:pPr>
      <w:r w:rsidRPr="004A5179">
        <w:rPr>
          <w:rFonts w:eastAsia="Calibri" w:cs="Arial"/>
          <w:b/>
          <w:sz w:val="24"/>
          <w:szCs w:val="24"/>
          <w:lang w:val="es-EC" w:eastAsia="es-EC"/>
        </w:rPr>
        <w:t>Art. 44.- Faltas leves.-</w:t>
      </w:r>
      <w:r w:rsidRPr="004A5179">
        <w:rPr>
          <w:rFonts w:eastAsia="Calibri" w:cs="Arial"/>
          <w:sz w:val="24"/>
          <w:szCs w:val="24"/>
          <w:lang w:val="es-EC" w:eastAsia="es-EC"/>
        </w:rPr>
        <w:t xml:space="preserve"> Son aquellas acciones u omisiones realizadas por descuidos o desconocimientos leves, siempre que no alteren o perjudiquen gravemente el normal desarrollo y desenvolvimiento del servicio público.</w:t>
      </w:r>
    </w:p>
    <w:p w:rsidR="00186CD8" w:rsidRPr="004A5179" w:rsidRDefault="00186CD8" w:rsidP="00186CD8">
      <w:pPr>
        <w:autoSpaceDE w:val="0"/>
        <w:autoSpaceDN w:val="0"/>
        <w:adjustRightInd w:val="0"/>
        <w:jc w:val="both"/>
        <w:rPr>
          <w:rFonts w:eastAsia="Calibri" w:cs="Arial"/>
          <w:sz w:val="24"/>
          <w:szCs w:val="24"/>
          <w:lang w:val="es-EC" w:eastAsia="es-EC"/>
        </w:rPr>
      </w:pPr>
    </w:p>
    <w:p w:rsidR="00186CD8" w:rsidRPr="004A5179" w:rsidRDefault="00186CD8" w:rsidP="00186CD8">
      <w:pPr>
        <w:autoSpaceDE w:val="0"/>
        <w:autoSpaceDN w:val="0"/>
        <w:adjustRightInd w:val="0"/>
        <w:jc w:val="both"/>
        <w:rPr>
          <w:rFonts w:eastAsia="Calibri" w:cs="Arial"/>
          <w:sz w:val="24"/>
          <w:szCs w:val="24"/>
          <w:lang w:val="es-EC" w:eastAsia="es-EC"/>
        </w:rPr>
      </w:pPr>
      <w:r w:rsidRPr="004A5179">
        <w:rPr>
          <w:rFonts w:eastAsia="Calibri" w:cs="Arial"/>
          <w:sz w:val="24"/>
          <w:szCs w:val="24"/>
          <w:lang w:val="es-EC" w:eastAsia="es-EC"/>
        </w:rPr>
        <w:t>Las faltas leves son las determinadas en el artículo 42 de la LOSEP y en los reglamentos internos, por afectar o contraponerse al orden interno de la institución, considerando la especificidad de su misión y de las actividades que desarrolla.</w:t>
      </w:r>
    </w:p>
    <w:p w:rsidR="00186CD8" w:rsidRPr="004A5179" w:rsidRDefault="00186CD8" w:rsidP="00186CD8">
      <w:pPr>
        <w:autoSpaceDE w:val="0"/>
        <w:autoSpaceDN w:val="0"/>
        <w:adjustRightInd w:val="0"/>
        <w:jc w:val="both"/>
        <w:rPr>
          <w:rFonts w:eastAsia="Calibri" w:cs="Arial"/>
          <w:sz w:val="24"/>
          <w:szCs w:val="24"/>
          <w:lang w:val="es-EC" w:eastAsia="es-EC"/>
        </w:rPr>
      </w:pPr>
    </w:p>
    <w:p w:rsidR="00186CD8" w:rsidRPr="004A5179" w:rsidRDefault="00186CD8" w:rsidP="00186CD8">
      <w:pPr>
        <w:autoSpaceDE w:val="0"/>
        <w:autoSpaceDN w:val="0"/>
        <w:adjustRightInd w:val="0"/>
        <w:jc w:val="both"/>
        <w:rPr>
          <w:rFonts w:eastAsia="Calibri" w:cs="Arial"/>
          <w:sz w:val="24"/>
          <w:szCs w:val="24"/>
          <w:lang w:val="es-EC" w:eastAsia="es-EC"/>
        </w:rPr>
      </w:pPr>
      <w:r w:rsidRPr="004A5179">
        <w:rPr>
          <w:rFonts w:eastAsia="Calibri" w:cs="Arial"/>
          <w:sz w:val="24"/>
          <w:szCs w:val="24"/>
          <w:lang w:val="es-EC" w:eastAsia="es-EC"/>
        </w:rPr>
        <w:t>Los reglamentos internos en cumplimiento con lo dispuesto en el inciso anterior, conforme a la valoración que hagan de cada una de las faltas leves, determinarán la sanción que corresponda, pudiendo ser amonestación verbal, amonestación escrita y sanción pecuniaria administrativa.</w:t>
      </w:r>
    </w:p>
    <w:p w:rsidR="00186CD8" w:rsidRPr="004A5179" w:rsidRDefault="00186CD8" w:rsidP="00186CD8">
      <w:pPr>
        <w:autoSpaceDE w:val="0"/>
        <w:autoSpaceDN w:val="0"/>
        <w:adjustRightInd w:val="0"/>
        <w:jc w:val="both"/>
        <w:rPr>
          <w:rFonts w:eastAsia="Calibri" w:cs="Arial"/>
          <w:sz w:val="24"/>
          <w:szCs w:val="24"/>
          <w:lang w:val="es-EC" w:eastAsia="es-EC"/>
        </w:rPr>
      </w:pPr>
    </w:p>
    <w:p w:rsidR="00186CD8" w:rsidRPr="004A5179" w:rsidRDefault="00186CD8" w:rsidP="00186CD8">
      <w:pPr>
        <w:autoSpaceDE w:val="0"/>
        <w:autoSpaceDN w:val="0"/>
        <w:adjustRightInd w:val="0"/>
        <w:jc w:val="both"/>
        <w:rPr>
          <w:rFonts w:eastAsia="Calibri" w:cs="Arial"/>
          <w:sz w:val="24"/>
          <w:szCs w:val="24"/>
          <w:lang w:val="es-EC" w:eastAsia="es-EC"/>
        </w:rPr>
      </w:pPr>
      <w:r w:rsidRPr="004A5179">
        <w:rPr>
          <w:rFonts w:eastAsia="Calibri" w:cs="Arial"/>
          <w:b/>
          <w:sz w:val="24"/>
          <w:szCs w:val="24"/>
          <w:lang w:val="es-EC" w:eastAsia="es-EC"/>
        </w:rPr>
        <w:t>Art. 45.- La amonestación verbal.-</w:t>
      </w:r>
      <w:r w:rsidRPr="004A5179">
        <w:rPr>
          <w:rFonts w:eastAsia="Calibri" w:cs="Arial"/>
          <w:sz w:val="24"/>
          <w:szCs w:val="24"/>
          <w:lang w:val="es-EC" w:eastAsia="es-EC"/>
        </w:rPr>
        <w:t xml:space="preserve"> Las amonestaciones verbales se impondrán a la o el servidor, cuando desacate sus deberes, obligaciones y/o las disposiciones de las autoridades institucionales.</w:t>
      </w:r>
    </w:p>
    <w:p w:rsidR="00186CD8" w:rsidRPr="004A5179" w:rsidRDefault="00186CD8" w:rsidP="00186CD8">
      <w:pPr>
        <w:autoSpaceDE w:val="0"/>
        <w:autoSpaceDN w:val="0"/>
        <w:adjustRightInd w:val="0"/>
        <w:jc w:val="both"/>
        <w:rPr>
          <w:rFonts w:eastAsia="Calibri" w:cs="Arial"/>
          <w:sz w:val="24"/>
          <w:szCs w:val="24"/>
          <w:lang w:val="es-EC" w:eastAsia="es-EC"/>
        </w:rPr>
      </w:pPr>
    </w:p>
    <w:p w:rsidR="00186CD8" w:rsidRPr="004A5179" w:rsidRDefault="00186CD8" w:rsidP="00186CD8">
      <w:pPr>
        <w:autoSpaceDE w:val="0"/>
        <w:autoSpaceDN w:val="0"/>
        <w:adjustRightInd w:val="0"/>
        <w:jc w:val="both"/>
        <w:rPr>
          <w:rFonts w:eastAsia="Calibri" w:cs="Arial"/>
          <w:sz w:val="24"/>
          <w:szCs w:val="24"/>
          <w:lang w:val="es-EC" w:eastAsia="es-EC"/>
        </w:rPr>
      </w:pPr>
      <w:r w:rsidRPr="004A5179">
        <w:rPr>
          <w:rFonts w:eastAsia="Calibri" w:cs="Arial"/>
          <w:b/>
          <w:sz w:val="24"/>
          <w:szCs w:val="24"/>
          <w:lang w:val="es-EC" w:eastAsia="es-EC"/>
        </w:rPr>
        <w:t>Art. 46 .- La amonestación escrita.-</w:t>
      </w:r>
      <w:r w:rsidRPr="004A5179">
        <w:rPr>
          <w:rFonts w:eastAsia="Calibri" w:cs="Arial"/>
          <w:sz w:val="24"/>
          <w:szCs w:val="24"/>
          <w:lang w:val="es-EC" w:eastAsia="es-EC"/>
        </w:rPr>
        <w:t xml:space="preserve"> Sin perjuicio de que las faltas leves según su valoración sean sancionadas con amonestación escrita, la o el servidor que en el período de un año calendario haya sido sancionado por dos ocasiones con amonestación verbal, será sancionado por escrito por el cometimiento de faltas leves. </w:t>
      </w:r>
    </w:p>
    <w:p w:rsidR="00186CD8" w:rsidRPr="004A5179" w:rsidRDefault="00186CD8" w:rsidP="00186CD8">
      <w:pPr>
        <w:autoSpaceDE w:val="0"/>
        <w:autoSpaceDN w:val="0"/>
        <w:adjustRightInd w:val="0"/>
        <w:jc w:val="both"/>
        <w:rPr>
          <w:rFonts w:eastAsia="Calibri" w:cs="Arial"/>
          <w:sz w:val="24"/>
          <w:szCs w:val="24"/>
          <w:lang w:val="es-EC" w:eastAsia="es-EC"/>
        </w:rPr>
      </w:pPr>
    </w:p>
    <w:p w:rsidR="00186CD8" w:rsidRPr="004A5179" w:rsidRDefault="00186CD8" w:rsidP="00186CD8">
      <w:pPr>
        <w:autoSpaceDE w:val="0"/>
        <w:autoSpaceDN w:val="0"/>
        <w:adjustRightInd w:val="0"/>
        <w:jc w:val="both"/>
        <w:rPr>
          <w:rFonts w:eastAsia="Calibri" w:cs="Arial"/>
          <w:sz w:val="24"/>
          <w:szCs w:val="24"/>
          <w:lang w:eastAsia="es-EC"/>
        </w:rPr>
      </w:pPr>
      <w:r w:rsidRPr="004A5179">
        <w:rPr>
          <w:rFonts w:eastAsia="Calibri" w:cs="Arial"/>
          <w:sz w:val="24"/>
          <w:szCs w:val="24"/>
          <w:lang w:val="es-EC" w:eastAsia="es-EC"/>
        </w:rPr>
        <w:t>La autoridad sancionadora</w:t>
      </w:r>
      <w:r w:rsidRPr="004A5179">
        <w:rPr>
          <w:rFonts w:eastAsia="Calibri" w:cs="Arial"/>
          <w:sz w:val="24"/>
          <w:szCs w:val="24"/>
          <w:lang w:eastAsia="es-EC"/>
        </w:rPr>
        <w:t xml:space="preserve"> impondrá fundamentada mente la sanción previa la notificación al presunto infractor, para que éste en el término de  24 horas, presente pruebas de descargo Se procede a  amonestar por escrito mediante una acción de personal motivadamente.</w:t>
      </w:r>
    </w:p>
    <w:p w:rsidR="00186CD8" w:rsidRPr="004A5179" w:rsidRDefault="00186CD8" w:rsidP="00186CD8">
      <w:pPr>
        <w:autoSpaceDE w:val="0"/>
        <w:autoSpaceDN w:val="0"/>
        <w:adjustRightInd w:val="0"/>
        <w:jc w:val="both"/>
        <w:rPr>
          <w:rFonts w:eastAsia="Calibri" w:cs="Arial"/>
          <w:sz w:val="24"/>
          <w:szCs w:val="24"/>
          <w:lang w:eastAsia="es-EC"/>
        </w:rPr>
      </w:pPr>
    </w:p>
    <w:p w:rsidR="00186CD8" w:rsidRPr="004A5179" w:rsidRDefault="00186CD8" w:rsidP="00186CD8">
      <w:pPr>
        <w:autoSpaceDE w:val="0"/>
        <w:autoSpaceDN w:val="0"/>
        <w:adjustRightInd w:val="0"/>
        <w:jc w:val="both"/>
        <w:rPr>
          <w:rFonts w:eastAsia="Calibri" w:cs="Arial"/>
          <w:sz w:val="24"/>
          <w:szCs w:val="24"/>
          <w:lang w:eastAsia="es-EC"/>
        </w:rPr>
      </w:pPr>
      <w:r w:rsidRPr="004A5179">
        <w:rPr>
          <w:rFonts w:eastAsia="Calibri" w:cs="Arial"/>
          <w:b/>
          <w:sz w:val="24"/>
          <w:szCs w:val="24"/>
          <w:lang w:eastAsia="es-EC"/>
        </w:rPr>
        <w:t>Art. 47.- La sanción pecuniaria administrativa.-</w:t>
      </w:r>
      <w:r w:rsidRPr="004A5179">
        <w:rPr>
          <w:rFonts w:eastAsia="Calibri" w:cs="Arial"/>
          <w:sz w:val="24"/>
          <w:szCs w:val="24"/>
          <w:lang w:eastAsia="es-EC"/>
        </w:rPr>
        <w:t xml:space="preserve"> Sin perjuicio de que las faltas leves según su valoración sean sancionadas directamente con sanción pecuniaria </w:t>
      </w:r>
      <w:r w:rsidRPr="004A5179">
        <w:rPr>
          <w:rFonts w:eastAsia="Calibri" w:cs="Arial"/>
          <w:sz w:val="24"/>
          <w:szCs w:val="24"/>
          <w:lang w:eastAsia="es-EC"/>
        </w:rPr>
        <w:lastRenderedPageBreak/>
        <w:t>administrativa, a la o el servidor que reincida en el cometimiento de faltas que hayan provocado amonestación escrita por dos ocasiones, dentro de un año calendario, se impondrá la sanción pecuniaria administrativa, la que no excederá del diez (10%) de la remuneración mensual unificada.</w:t>
      </w:r>
    </w:p>
    <w:p w:rsidR="00186CD8" w:rsidRPr="004A5179" w:rsidRDefault="00186CD8" w:rsidP="00186CD8">
      <w:pPr>
        <w:autoSpaceDE w:val="0"/>
        <w:autoSpaceDN w:val="0"/>
        <w:adjustRightInd w:val="0"/>
        <w:jc w:val="both"/>
        <w:rPr>
          <w:rFonts w:eastAsia="Calibri" w:cs="Arial"/>
          <w:sz w:val="24"/>
          <w:szCs w:val="24"/>
          <w:lang w:eastAsia="es-EC"/>
        </w:rPr>
      </w:pPr>
    </w:p>
    <w:p w:rsidR="00186CD8" w:rsidRPr="004A5179" w:rsidRDefault="00186CD8" w:rsidP="00186CD8">
      <w:pPr>
        <w:autoSpaceDE w:val="0"/>
        <w:autoSpaceDN w:val="0"/>
        <w:adjustRightInd w:val="0"/>
        <w:jc w:val="both"/>
        <w:rPr>
          <w:rFonts w:eastAsia="Calibri" w:cs="Arial"/>
          <w:sz w:val="24"/>
          <w:szCs w:val="24"/>
          <w:lang w:eastAsia="es-EC"/>
        </w:rPr>
      </w:pPr>
      <w:r w:rsidRPr="004A5179">
        <w:rPr>
          <w:rFonts w:eastAsia="Calibri" w:cs="Arial"/>
          <w:sz w:val="24"/>
          <w:szCs w:val="24"/>
          <w:lang w:eastAsia="es-EC"/>
        </w:rPr>
        <w:t>La autoridad sancionadora impondrá fundamentada mente la sanción previa notificación al presunto infractor para que en el término de 24 horas presente pruebas de descargo se proceda a amonestar mediante una acción de personal motivadamente.</w:t>
      </w:r>
    </w:p>
    <w:p w:rsidR="00186CD8" w:rsidRPr="004A5179" w:rsidRDefault="00186CD8" w:rsidP="00186CD8">
      <w:pPr>
        <w:autoSpaceDE w:val="0"/>
        <w:autoSpaceDN w:val="0"/>
        <w:adjustRightInd w:val="0"/>
        <w:jc w:val="both"/>
        <w:rPr>
          <w:rFonts w:eastAsia="Calibri" w:cs="Arial"/>
          <w:sz w:val="24"/>
          <w:szCs w:val="24"/>
          <w:lang w:eastAsia="es-EC"/>
        </w:rPr>
      </w:pPr>
    </w:p>
    <w:p w:rsidR="00186CD8" w:rsidRPr="004A5179" w:rsidRDefault="00186CD8" w:rsidP="00186CD8">
      <w:pPr>
        <w:autoSpaceDE w:val="0"/>
        <w:autoSpaceDN w:val="0"/>
        <w:adjustRightInd w:val="0"/>
        <w:jc w:val="both"/>
        <w:rPr>
          <w:rFonts w:eastAsia="Calibri" w:cs="Arial"/>
          <w:sz w:val="24"/>
          <w:szCs w:val="24"/>
          <w:lang w:eastAsia="es-EC"/>
        </w:rPr>
      </w:pPr>
      <w:r w:rsidRPr="004A5179">
        <w:rPr>
          <w:rFonts w:eastAsia="Calibri" w:cs="Arial"/>
          <w:b/>
          <w:sz w:val="24"/>
          <w:szCs w:val="24"/>
          <w:lang w:eastAsia="es-EC"/>
        </w:rPr>
        <w:t>Art. 48.- La reincidencia en faltas leves.-</w:t>
      </w:r>
      <w:r w:rsidRPr="004A5179">
        <w:rPr>
          <w:rFonts w:eastAsia="Calibri" w:cs="Arial"/>
          <w:sz w:val="24"/>
          <w:szCs w:val="24"/>
          <w:lang w:eastAsia="es-EC"/>
        </w:rPr>
        <w:t xml:space="preserve"> La reincidencia en el cometimiento de faltas leves que hayan recibido sanción pecuniaria administrativa dentro del período de un año calendario, será considerada falta grave y constituirán causal para sanción de suspensión temporal sin goce de remuneración o destitución, previa la instauración del sumerio administrativo correspondiente.</w:t>
      </w:r>
    </w:p>
    <w:p w:rsidR="00186CD8" w:rsidRPr="004A5179" w:rsidRDefault="00186CD8" w:rsidP="00186CD8">
      <w:pPr>
        <w:autoSpaceDE w:val="0"/>
        <w:autoSpaceDN w:val="0"/>
        <w:adjustRightInd w:val="0"/>
        <w:jc w:val="both"/>
        <w:rPr>
          <w:rFonts w:eastAsia="Calibri" w:cs="Arial"/>
          <w:sz w:val="24"/>
          <w:szCs w:val="24"/>
          <w:lang w:eastAsia="es-EC"/>
        </w:rPr>
      </w:pPr>
    </w:p>
    <w:p w:rsidR="00186CD8" w:rsidRPr="004A5179" w:rsidRDefault="00186CD8" w:rsidP="00186CD8">
      <w:pPr>
        <w:autoSpaceDE w:val="0"/>
        <w:autoSpaceDN w:val="0"/>
        <w:adjustRightInd w:val="0"/>
        <w:jc w:val="both"/>
        <w:rPr>
          <w:rFonts w:eastAsia="Calibri" w:cs="Arial"/>
          <w:sz w:val="24"/>
          <w:szCs w:val="24"/>
          <w:lang w:eastAsia="es-EC"/>
        </w:rPr>
      </w:pPr>
      <w:r w:rsidRPr="004A5179">
        <w:rPr>
          <w:rFonts w:eastAsia="Calibri" w:cs="Arial"/>
          <w:b/>
          <w:sz w:val="24"/>
          <w:szCs w:val="24"/>
          <w:lang w:eastAsia="es-EC"/>
        </w:rPr>
        <w:t>Art. 49.- Las faltas graves.-</w:t>
      </w:r>
      <w:r w:rsidRPr="004A5179">
        <w:rPr>
          <w:rFonts w:eastAsia="Calibri" w:cs="Arial"/>
          <w:sz w:val="24"/>
          <w:szCs w:val="24"/>
          <w:lang w:eastAsia="es-EC"/>
        </w:rPr>
        <w:t xml:space="preserve"> Son aquellas acciones u omisiones que contrarían gravemente el orden jurídico o que alteran gravemente el orden institucional, su cometimiento será sancionado con suspensión temporal sin goce de remuneración o destitución y se impondrá previa la realización de un sumario administrativo.</w:t>
      </w:r>
    </w:p>
    <w:p w:rsidR="00186CD8" w:rsidRPr="004A5179" w:rsidRDefault="00186CD8" w:rsidP="00186CD8">
      <w:pPr>
        <w:autoSpaceDE w:val="0"/>
        <w:autoSpaceDN w:val="0"/>
        <w:adjustRightInd w:val="0"/>
        <w:jc w:val="both"/>
        <w:rPr>
          <w:rFonts w:eastAsia="Calibri" w:cs="Arial"/>
          <w:sz w:val="24"/>
          <w:szCs w:val="24"/>
          <w:lang w:eastAsia="es-EC"/>
        </w:rPr>
      </w:pPr>
    </w:p>
    <w:p w:rsidR="00186CD8" w:rsidRPr="004A5179" w:rsidRDefault="00186CD8" w:rsidP="00186CD8">
      <w:pPr>
        <w:autoSpaceDE w:val="0"/>
        <w:autoSpaceDN w:val="0"/>
        <w:adjustRightInd w:val="0"/>
        <w:jc w:val="both"/>
        <w:rPr>
          <w:rFonts w:eastAsia="Calibri" w:cs="Arial"/>
          <w:sz w:val="24"/>
          <w:szCs w:val="24"/>
          <w:lang w:eastAsia="es-EC"/>
        </w:rPr>
      </w:pPr>
      <w:r w:rsidRPr="004A5179">
        <w:rPr>
          <w:rFonts w:eastAsia="Calibri" w:cs="Arial"/>
          <w:b/>
          <w:sz w:val="24"/>
          <w:szCs w:val="24"/>
          <w:lang w:eastAsia="es-EC"/>
        </w:rPr>
        <w:t>Art. 50.- La suspensión temporal sin goce de remuneración.-</w:t>
      </w:r>
      <w:r w:rsidRPr="004A5179">
        <w:rPr>
          <w:rFonts w:eastAsia="Calibri" w:cs="Arial"/>
          <w:sz w:val="24"/>
          <w:szCs w:val="24"/>
          <w:lang w:eastAsia="es-EC"/>
        </w:rPr>
        <w:t xml:space="preserve"> A más de las causales señaladas en los dos artículos precedentes de este Reglamento Interno, la o el servidor podrá ser sancionado con suspensión temporal sin goce de remuneración, que no exceda de treinta días, cuando incurriere en las prohibiciones señalas en el artículo 24 de la LOSEP, siempre y cuando el incumplimiento de tales deberes o prohibiciones no sean causal de destitución. </w:t>
      </w:r>
    </w:p>
    <w:p w:rsidR="00186CD8" w:rsidRPr="004A5179" w:rsidRDefault="00186CD8" w:rsidP="00186CD8">
      <w:pPr>
        <w:autoSpaceDE w:val="0"/>
        <w:autoSpaceDN w:val="0"/>
        <w:adjustRightInd w:val="0"/>
        <w:jc w:val="both"/>
        <w:rPr>
          <w:rFonts w:eastAsia="Calibri" w:cs="Arial"/>
          <w:sz w:val="24"/>
          <w:szCs w:val="24"/>
          <w:lang w:eastAsia="es-EC"/>
        </w:rPr>
      </w:pPr>
    </w:p>
    <w:p w:rsidR="00186CD8" w:rsidRPr="004A5179" w:rsidRDefault="00186CD8" w:rsidP="00186CD8">
      <w:pPr>
        <w:autoSpaceDE w:val="0"/>
        <w:autoSpaceDN w:val="0"/>
        <w:adjustRightInd w:val="0"/>
        <w:jc w:val="both"/>
        <w:rPr>
          <w:rFonts w:eastAsia="Calibri" w:cs="Arial"/>
          <w:sz w:val="24"/>
          <w:szCs w:val="24"/>
          <w:lang w:eastAsia="es-EC"/>
        </w:rPr>
      </w:pPr>
      <w:r w:rsidRPr="004A5179">
        <w:rPr>
          <w:rFonts w:eastAsia="Calibri" w:cs="Arial"/>
          <w:sz w:val="24"/>
          <w:szCs w:val="24"/>
          <w:lang w:eastAsia="es-EC"/>
        </w:rPr>
        <w:t>Previo imponer esta sanción se tramitará un sumario administrativo, correspondiendo a la autoridad nominadora imponer esta sanción.</w:t>
      </w:r>
    </w:p>
    <w:p w:rsidR="00186CD8" w:rsidRPr="004A5179" w:rsidRDefault="00186CD8" w:rsidP="00186CD8">
      <w:pPr>
        <w:autoSpaceDE w:val="0"/>
        <w:autoSpaceDN w:val="0"/>
        <w:adjustRightInd w:val="0"/>
        <w:jc w:val="both"/>
        <w:rPr>
          <w:rFonts w:eastAsia="Calibri" w:cs="Arial"/>
          <w:sz w:val="24"/>
          <w:szCs w:val="24"/>
          <w:lang w:eastAsia="es-EC"/>
        </w:rPr>
      </w:pPr>
    </w:p>
    <w:p w:rsidR="00186CD8" w:rsidRPr="004A5179" w:rsidRDefault="00186CD8" w:rsidP="00186CD8">
      <w:pPr>
        <w:autoSpaceDE w:val="0"/>
        <w:autoSpaceDN w:val="0"/>
        <w:adjustRightInd w:val="0"/>
        <w:jc w:val="both"/>
        <w:rPr>
          <w:rFonts w:eastAsia="Calibri" w:cs="Arial"/>
          <w:sz w:val="24"/>
          <w:szCs w:val="24"/>
          <w:lang w:eastAsia="es-EC"/>
        </w:rPr>
      </w:pPr>
      <w:r w:rsidRPr="004A5179">
        <w:rPr>
          <w:rFonts w:eastAsia="Calibri" w:cs="Arial"/>
          <w:sz w:val="24"/>
          <w:szCs w:val="24"/>
          <w:lang w:eastAsia="es-EC"/>
        </w:rPr>
        <w:t xml:space="preserve">En caso de reincidir en una falta que haya merecido sanción de suspensión temporal sin goce de remuneración, dentro del período de un año consecutivo, esta falta será </w:t>
      </w:r>
      <w:r w:rsidRPr="004A5179">
        <w:rPr>
          <w:rFonts w:eastAsia="Calibri" w:cs="Arial"/>
          <w:sz w:val="24"/>
          <w:szCs w:val="24"/>
          <w:lang w:eastAsia="es-EC"/>
        </w:rPr>
        <w:lastRenderedPageBreak/>
        <w:t>sancionada con la destitución, previa la realización del sumario administrativo correspondiente.</w:t>
      </w:r>
    </w:p>
    <w:p w:rsidR="00186CD8" w:rsidRPr="004A5179" w:rsidRDefault="00186CD8" w:rsidP="00186CD8">
      <w:pPr>
        <w:autoSpaceDE w:val="0"/>
        <w:autoSpaceDN w:val="0"/>
        <w:adjustRightInd w:val="0"/>
        <w:jc w:val="both"/>
        <w:rPr>
          <w:rFonts w:eastAsia="Calibri" w:cs="Arial"/>
          <w:sz w:val="24"/>
          <w:szCs w:val="24"/>
          <w:lang w:eastAsia="es-EC"/>
        </w:rPr>
      </w:pPr>
    </w:p>
    <w:p w:rsidR="00186CD8" w:rsidRPr="004A5179" w:rsidRDefault="00186CD8" w:rsidP="00186CD8">
      <w:pPr>
        <w:autoSpaceDE w:val="0"/>
        <w:autoSpaceDN w:val="0"/>
        <w:adjustRightInd w:val="0"/>
        <w:jc w:val="both"/>
        <w:rPr>
          <w:rFonts w:eastAsia="Calibri" w:cs="Arial"/>
          <w:sz w:val="24"/>
          <w:szCs w:val="24"/>
          <w:lang w:eastAsia="es-EC"/>
        </w:rPr>
      </w:pPr>
      <w:r w:rsidRPr="004A5179">
        <w:rPr>
          <w:rFonts w:eastAsia="Calibri" w:cs="Arial"/>
          <w:b/>
          <w:sz w:val="24"/>
          <w:szCs w:val="24"/>
          <w:lang w:eastAsia="es-EC"/>
        </w:rPr>
        <w:t xml:space="preserve">Art. 51.- Efectos de la suspensión.- </w:t>
      </w:r>
      <w:r w:rsidRPr="004A5179">
        <w:rPr>
          <w:rFonts w:eastAsia="Calibri" w:cs="Arial"/>
          <w:sz w:val="24"/>
          <w:szCs w:val="24"/>
          <w:lang w:eastAsia="es-EC"/>
        </w:rPr>
        <w:t>La sanción de suspensión temporal sin goce de remuneración, tendrá los siguientes efectos para las y los servidores sancionados:</w:t>
      </w:r>
    </w:p>
    <w:p w:rsidR="00186CD8" w:rsidRPr="004A5179" w:rsidRDefault="00186CD8" w:rsidP="00186CD8">
      <w:pPr>
        <w:autoSpaceDE w:val="0"/>
        <w:autoSpaceDN w:val="0"/>
        <w:adjustRightInd w:val="0"/>
        <w:jc w:val="both"/>
        <w:rPr>
          <w:rFonts w:eastAsia="Calibri" w:cs="Arial"/>
          <w:sz w:val="24"/>
          <w:szCs w:val="24"/>
          <w:lang w:eastAsia="es-EC"/>
        </w:rPr>
      </w:pPr>
    </w:p>
    <w:p w:rsidR="00186CD8" w:rsidRPr="004A5179" w:rsidRDefault="00186CD8" w:rsidP="00186CD8">
      <w:pPr>
        <w:numPr>
          <w:ilvl w:val="0"/>
          <w:numId w:val="11"/>
        </w:numPr>
        <w:autoSpaceDE w:val="0"/>
        <w:autoSpaceDN w:val="0"/>
        <w:adjustRightInd w:val="0"/>
        <w:spacing w:before="120" w:after="0" w:line="240" w:lineRule="auto"/>
        <w:ind w:left="426"/>
        <w:jc w:val="both"/>
        <w:rPr>
          <w:rFonts w:eastAsia="Calibri" w:cs="Arial"/>
          <w:sz w:val="24"/>
          <w:szCs w:val="24"/>
          <w:lang w:eastAsia="es-EC"/>
        </w:rPr>
      </w:pPr>
      <w:r w:rsidRPr="004A5179">
        <w:rPr>
          <w:rFonts w:eastAsia="Calibri" w:cs="Arial"/>
          <w:sz w:val="24"/>
          <w:szCs w:val="24"/>
          <w:lang w:eastAsia="es-EC"/>
        </w:rPr>
        <w:t>No asistirán a su lugar de trabajo, ni ejercerán sus funciones durante el tiempo de la suspensión;</w:t>
      </w:r>
    </w:p>
    <w:p w:rsidR="00186CD8" w:rsidRPr="004A5179" w:rsidRDefault="00186CD8" w:rsidP="00186CD8">
      <w:pPr>
        <w:numPr>
          <w:ilvl w:val="0"/>
          <w:numId w:val="11"/>
        </w:numPr>
        <w:autoSpaceDE w:val="0"/>
        <w:autoSpaceDN w:val="0"/>
        <w:adjustRightInd w:val="0"/>
        <w:spacing w:before="120" w:after="0" w:line="240" w:lineRule="auto"/>
        <w:ind w:left="426"/>
        <w:jc w:val="both"/>
        <w:rPr>
          <w:rFonts w:eastAsia="Calibri" w:cs="Arial"/>
          <w:sz w:val="24"/>
          <w:szCs w:val="24"/>
          <w:lang w:eastAsia="es-EC"/>
        </w:rPr>
      </w:pPr>
      <w:r w:rsidRPr="004A5179">
        <w:rPr>
          <w:rFonts w:eastAsia="Calibri" w:cs="Arial"/>
          <w:sz w:val="24"/>
          <w:szCs w:val="24"/>
          <w:lang w:eastAsia="es-EC"/>
        </w:rPr>
        <w:t>No percibirán remuneración mensual unificada, durante el tiempo de la suspensión;</w:t>
      </w:r>
    </w:p>
    <w:p w:rsidR="00186CD8" w:rsidRPr="004A5179" w:rsidRDefault="00186CD8" w:rsidP="00186CD8">
      <w:pPr>
        <w:numPr>
          <w:ilvl w:val="0"/>
          <w:numId w:val="11"/>
        </w:numPr>
        <w:autoSpaceDE w:val="0"/>
        <w:autoSpaceDN w:val="0"/>
        <w:adjustRightInd w:val="0"/>
        <w:spacing w:before="120" w:after="0" w:line="240" w:lineRule="auto"/>
        <w:ind w:left="426"/>
        <w:jc w:val="both"/>
        <w:rPr>
          <w:rFonts w:eastAsia="Calibri" w:cs="Arial"/>
          <w:sz w:val="24"/>
          <w:szCs w:val="24"/>
          <w:lang w:eastAsia="es-EC"/>
        </w:rPr>
      </w:pPr>
      <w:r w:rsidRPr="004A5179">
        <w:rPr>
          <w:rFonts w:eastAsia="Calibri" w:cs="Arial"/>
          <w:sz w:val="24"/>
          <w:szCs w:val="24"/>
          <w:lang w:eastAsia="es-EC"/>
        </w:rPr>
        <w:t>Habrá lugar al pago de aportes patronales al IESS, sin embargo, la o el servidor suspendido deberá efectuar de su propio peculio, el pago por concepto de aporte individual;</w:t>
      </w:r>
    </w:p>
    <w:p w:rsidR="00186CD8" w:rsidRPr="004A5179" w:rsidRDefault="00186CD8" w:rsidP="00186CD8">
      <w:pPr>
        <w:numPr>
          <w:ilvl w:val="0"/>
          <w:numId w:val="11"/>
        </w:numPr>
        <w:autoSpaceDE w:val="0"/>
        <w:autoSpaceDN w:val="0"/>
        <w:adjustRightInd w:val="0"/>
        <w:spacing w:before="120" w:after="0" w:line="240" w:lineRule="auto"/>
        <w:ind w:left="426"/>
        <w:jc w:val="both"/>
        <w:rPr>
          <w:rFonts w:eastAsia="Calibri" w:cs="Arial"/>
          <w:sz w:val="24"/>
          <w:szCs w:val="24"/>
          <w:lang w:eastAsia="es-EC"/>
        </w:rPr>
      </w:pPr>
      <w:r w:rsidRPr="004A5179">
        <w:rPr>
          <w:rFonts w:eastAsia="Calibri" w:cs="Arial"/>
          <w:sz w:val="24"/>
          <w:szCs w:val="24"/>
          <w:lang w:eastAsia="es-EC"/>
        </w:rPr>
        <w:t>El Estado no generará el pago de fondos de reserva por el período de la suspensión;</w:t>
      </w:r>
    </w:p>
    <w:p w:rsidR="00186CD8" w:rsidRPr="004A5179" w:rsidRDefault="00186CD8" w:rsidP="00186CD8">
      <w:pPr>
        <w:numPr>
          <w:ilvl w:val="0"/>
          <w:numId w:val="11"/>
        </w:numPr>
        <w:autoSpaceDE w:val="0"/>
        <w:autoSpaceDN w:val="0"/>
        <w:adjustRightInd w:val="0"/>
        <w:spacing w:before="120" w:after="0" w:line="240" w:lineRule="auto"/>
        <w:ind w:left="426"/>
        <w:jc w:val="both"/>
        <w:rPr>
          <w:rFonts w:eastAsia="Calibri" w:cs="Arial"/>
          <w:sz w:val="24"/>
          <w:szCs w:val="24"/>
          <w:lang w:eastAsia="es-EC"/>
        </w:rPr>
      </w:pPr>
      <w:r w:rsidRPr="004A5179">
        <w:rPr>
          <w:rFonts w:eastAsia="Calibri" w:cs="Arial"/>
          <w:sz w:val="24"/>
          <w:szCs w:val="24"/>
          <w:lang w:eastAsia="es-EC"/>
        </w:rPr>
        <w:t>El período de la suspensión no será considerado para el pago de la décima tercera remuneración y décima cuarta remuneración;</w:t>
      </w:r>
    </w:p>
    <w:p w:rsidR="00186CD8" w:rsidRPr="004A5179" w:rsidRDefault="00186CD8" w:rsidP="00186CD8">
      <w:pPr>
        <w:numPr>
          <w:ilvl w:val="0"/>
          <w:numId w:val="11"/>
        </w:numPr>
        <w:autoSpaceDE w:val="0"/>
        <w:autoSpaceDN w:val="0"/>
        <w:adjustRightInd w:val="0"/>
        <w:spacing w:before="120" w:after="0" w:line="240" w:lineRule="auto"/>
        <w:ind w:left="426"/>
        <w:jc w:val="both"/>
        <w:rPr>
          <w:rFonts w:eastAsia="Calibri" w:cs="Arial"/>
          <w:sz w:val="24"/>
          <w:szCs w:val="24"/>
          <w:lang w:eastAsia="es-EC"/>
        </w:rPr>
      </w:pPr>
      <w:r w:rsidRPr="004A5179">
        <w:rPr>
          <w:rFonts w:eastAsia="Calibri" w:cs="Arial"/>
          <w:sz w:val="24"/>
          <w:szCs w:val="24"/>
          <w:lang w:eastAsia="es-EC"/>
        </w:rPr>
        <w:t>El período de la suspensión no será considerado para la concesión de vacaciones;</w:t>
      </w:r>
    </w:p>
    <w:p w:rsidR="00186CD8" w:rsidRPr="004A5179" w:rsidRDefault="00186CD8" w:rsidP="00186CD8">
      <w:pPr>
        <w:numPr>
          <w:ilvl w:val="0"/>
          <w:numId w:val="11"/>
        </w:numPr>
        <w:autoSpaceDE w:val="0"/>
        <w:autoSpaceDN w:val="0"/>
        <w:adjustRightInd w:val="0"/>
        <w:spacing w:before="120" w:after="0" w:line="240" w:lineRule="auto"/>
        <w:ind w:left="426"/>
        <w:jc w:val="both"/>
        <w:rPr>
          <w:rFonts w:eastAsia="Calibri" w:cs="Arial"/>
          <w:sz w:val="24"/>
          <w:szCs w:val="24"/>
          <w:lang w:eastAsia="es-EC"/>
        </w:rPr>
      </w:pPr>
      <w:r w:rsidRPr="004A5179">
        <w:rPr>
          <w:rFonts w:eastAsia="Calibri" w:cs="Arial"/>
          <w:sz w:val="24"/>
          <w:szCs w:val="24"/>
          <w:lang w:eastAsia="es-EC"/>
        </w:rPr>
        <w:t>El puesto podrá ser llenado provisionalmente, por el tiempo que dure la suspensión, si se presenta la necesidad institucional;</w:t>
      </w:r>
    </w:p>
    <w:p w:rsidR="00186CD8" w:rsidRPr="004A5179" w:rsidRDefault="00186CD8" w:rsidP="00186CD8">
      <w:pPr>
        <w:numPr>
          <w:ilvl w:val="0"/>
          <w:numId w:val="11"/>
        </w:numPr>
        <w:autoSpaceDE w:val="0"/>
        <w:autoSpaceDN w:val="0"/>
        <w:adjustRightInd w:val="0"/>
        <w:spacing w:before="120" w:after="0" w:line="240" w:lineRule="auto"/>
        <w:ind w:left="426"/>
        <w:jc w:val="both"/>
        <w:rPr>
          <w:rFonts w:eastAsia="Calibri" w:cs="Arial"/>
          <w:sz w:val="24"/>
          <w:szCs w:val="24"/>
          <w:lang w:eastAsia="es-EC"/>
        </w:rPr>
      </w:pPr>
      <w:r w:rsidRPr="004A5179">
        <w:rPr>
          <w:rFonts w:eastAsia="Calibri" w:cs="Arial"/>
          <w:sz w:val="24"/>
          <w:szCs w:val="24"/>
          <w:lang w:eastAsia="es-EC"/>
        </w:rPr>
        <w:t>No se considerará el período de la suspensión para efectos de devengación por formación o capacitación; e,</w:t>
      </w:r>
    </w:p>
    <w:p w:rsidR="00186CD8" w:rsidRPr="004A5179" w:rsidRDefault="00186CD8" w:rsidP="00186CD8">
      <w:pPr>
        <w:numPr>
          <w:ilvl w:val="0"/>
          <w:numId w:val="11"/>
        </w:numPr>
        <w:autoSpaceDE w:val="0"/>
        <w:autoSpaceDN w:val="0"/>
        <w:adjustRightInd w:val="0"/>
        <w:spacing w:before="120" w:after="0" w:line="240" w:lineRule="auto"/>
        <w:ind w:left="426"/>
        <w:jc w:val="both"/>
        <w:rPr>
          <w:rFonts w:eastAsia="Calibri" w:cs="Arial"/>
          <w:sz w:val="24"/>
          <w:szCs w:val="24"/>
          <w:lang w:eastAsia="es-EC"/>
        </w:rPr>
      </w:pPr>
      <w:r w:rsidRPr="004A5179">
        <w:rPr>
          <w:rFonts w:eastAsia="Calibri" w:cs="Arial"/>
          <w:sz w:val="24"/>
          <w:szCs w:val="24"/>
          <w:lang w:eastAsia="es-EC"/>
        </w:rPr>
        <w:t>No se autorizará el intercambio de puestos cuando uno de los servidores se encuentre suspendido.</w:t>
      </w:r>
    </w:p>
    <w:p w:rsidR="00186CD8" w:rsidRPr="004A5179" w:rsidRDefault="00186CD8" w:rsidP="00186CD8">
      <w:pPr>
        <w:autoSpaceDE w:val="0"/>
        <w:autoSpaceDN w:val="0"/>
        <w:adjustRightInd w:val="0"/>
        <w:spacing w:before="120"/>
        <w:ind w:left="426"/>
        <w:jc w:val="both"/>
        <w:rPr>
          <w:rFonts w:eastAsia="Calibri" w:cs="Arial"/>
          <w:sz w:val="24"/>
          <w:szCs w:val="24"/>
          <w:lang w:val="es-EC" w:eastAsia="es-EC"/>
        </w:rPr>
      </w:pPr>
    </w:p>
    <w:p w:rsidR="00186CD8" w:rsidRPr="004A5179" w:rsidRDefault="00186CD8" w:rsidP="00186CD8">
      <w:pPr>
        <w:autoSpaceDE w:val="0"/>
        <w:autoSpaceDN w:val="0"/>
        <w:adjustRightInd w:val="0"/>
        <w:jc w:val="both"/>
        <w:rPr>
          <w:rFonts w:eastAsia="Calibri" w:cs="Arial"/>
          <w:sz w:val="24"/>
          <w:szCs w:val="24"/>
          <w:lang w:val="es-EC" w:eastAsia="es-EC"/>
        </w:rPr>
      </w:pPr>
    </w:p>
    <w:p w:rsidR="00186CD8" w:rsidRPr="004A5179" w:rsidRDefault="00186CD8" w:rsidP="00186CD8">
      <w:pPr>
        <w:autoSpaceDE w:val="0"/>
        <w:autoSpaceDN w:val="0"/>
        <w:adjustRightInd w:val="0"/>
        <w:jc w:val="both"/>
        <w:rPr>
          <w:rFonts w:eastAsia="Calibri" w:cs="Arial"/>
          <w:sz w:val="24"/>
          <w:szCs w:val="24"/>
          <w:lang w:val="es-EC" w:eastAsia="es-EC"/>
        </w:rPr>
      </w:pPr>
      <w:r w:rsidRPr="004A5179">
        <w:rPr>
          <w:rFonts w:eastAsia="Calibri" w:cs="Arial"/>
          <w:b/>
          <w:sz w:val="24"/>
          <w:szCs w:val="24"/>
          <w:lang w:val="es-EC" w:eastAsia="es-EC"/>
        </w:rPr>
        <w:t>Art. 52.- La destitución.-</w:t>
      </w:r>
      <w:r w:rsidRPr="004A5179">
        <w:rPr>
          <w:rFonts w:eastAsia="Calibri" w:cs="Arial"/>
          <w:sz w:val="24"/>
          <w:szCs w:val="24"/>
          <w:lang w:val="es-EC" w:eastAsia="es-EC"/>
        </w:rPr>
        <w:t xml:space="preserve"> La destitución del servidor público constituye la máxima sanción administrativa dentro del sector público; y será impuesta únicamente por autoridad nominadora, con posterioridad al sumario administrativo respectivo, y fundamentado en las causales señaladas en la el Art 48  de la Ley Orgánica de Servicio Público o establecidas en otras  Leyes  que regulan el servicio público</w:t>
      </w:r>
    </w:p>
    <w:p w:rsidR="00186CD8" w:rsidRPr="004A5179" w:rsidRDefault="00186CD8" w:rsidP="00186CD8">
      <w:pPr>
        <w:autoSpaceDE w:val="0"/>
        <w:autoSpaceDN w:val="0"/>
        <w:adjustRightInd w:val="0"/>
        <w:jc w:val="both"/>
        <w:rPr>
          <w:rFonts w:eastAsia="Calibri" w:cs="Arial"/>
          <w:sz w:val="24"/>
          <w:szCs w:val="24"/>
          <w:lang w:val="es-EC" w:eastAsia="es-EC"/>
        </w:rPr>
      </w:pPr>
    </w:p>
    <w:p w:rsidR="00186CD8" w:rsidRPr="004A5179" w:rsidRDefault="00186CD8" w:rsidP="00186CD8">
      <w:pPr>
        <w:autoSpaceDE w:val="0"/>
        <w:autoSpaceDN w:val="0"/>
        <w:adjustRightInd w:val="0"/>
        <w:jc w:val="both"/>
        <w:rPr>
          <w:rFonts w:eastAsia="Calibri" w:cs="Arial"/>
          <w:sz w:val="24"/>
          <w:szCs w:val="24"/>
          <w:lang w:val="es-EC" w:eastAsia="es-EC"/>
        </w:rPr>
      </w:pPr>
      <w:r w:rsidRPr="004A5179">
        <w:rPr>
          <w:rFonts w:eastAsia="Calibri" w:cs="Arial"/>
          <w:b/>
          <w:sz w:val="24"/>
          <w:szCs w:val="24"/>
          <w:lang w:val="es-EC" w:eastAsia="es-EC"/>
        </w:rPr>
        <w:t>Art. 53.- De la responsabilidad de autoridades.-</w:t>
      </w:r>
      <w:r w:rsidRPr="004A5179">
        <w:rPr>
          <w:rFonts w:eastAsia="Calibri" w:cs="Arial"/>
          <w:sz w:val="24"/>
          <w:szCs w:val="24"/>
          <w:lang w:val="es-EC" w:eastAsia="es-EC"/>
        </w:rPr>
        <w:t xml:space="preserve"> sin perjuicio de lo dispuesto  en el anterior, será  el servidor destituido  o se dará por terminado  el contrato  de servicios ocasionales  sin relación de dependencia, sin lugar al pago de indemnización alguna, si se comprueba la falsedad de su declaración juramentada para el efecto, al momento </w:t>
      </w:r>
      <w:r w:rsidRPr="004A5179">
        <w:rPr>
          <w:rFonts w:eastAsia="Calibri" w:cs="Arial"/>
          <w:sz w:val="24"/>
          <w:szCs w:val="24"/>
          <w:lang w:val="es-EC" w:eastAsia="es-EC"/>
        </w:rPr>
        <w:lastRenderedPageBreak/>
        <w:t xml:space="preserve">del registro de posesión, además de la responsabilidad civil  y o penal que corresponda.      </w:t>
      </w:r>
    </w:p>
    <w:p w:rsidR="00186CD8" w:rsidRPr="004A5179" w:rsidRDefault="00186CD8" w:rsidP="00186CD8">
      <w:pPr>
        <w:autoSpaceDE w:val="0"/>
        <w:autoSpaceDN w:val="0"/>
        <w:adjustRightInd w:val="0"/>
        <w:jc w:val="both"/>
        <w:rPr>
          <w:rFonts w:eastAsia="Calibri" w:cs="Arial"/>
          <w:sz w:val="24"/>
          <w:szCs w:val="24"/>
          <w:lang w:val="es-EC" w:eastAsia="es-EC"/>
        </w:rPr>
      </w:pPr>
    </w:p>
    <w:p w:rsidR="00186CD8" w:rsidRPr="004A5179" w:rsidRDefault="00186CD8" w:rsidP="00186CD8">
      <w:pPr>
        <w:autoSpaceDE w:val="0"/>
        <w:autoSpaceDN w:val="0"/>
        <w:adjustRightInd w:val="0"/>
        <w:jc w:val="both"/>
        <w:rPr>
          <w:rFonts w:eastAsia="Calibri" w:cs="Arial"/>
          <w:sz w:val="24"/>
          <w:szCs w:val="24"/>
          <w:lang w:val="es-EC" w:eastAsia="es-EC"/>
        </w:rPr>
      </w:pPr>
      <w:r w:rsidRPr="004A5179">
        <w:rPr>
          <w:rFonts w:eastAsia="Calibri" w:cs="Arial"/>
          <w:b/>
          <w:sz w:val="24"/>
          <w:szCs w:val="24"/>
          <w:lang w:val="es-EC" w:eastAsia="es-EC"/>
        </w:rPr>
        <w:t>Art. 54.- Efectos de la destitución.</w:t>
      </w:r>
      <w:r w:rsidRPr="004A5179">
        <w:rPr>
          <w:rFonts w:eastAsia="Calibri" w:cs="Arial"/>
          <w:sz w:val="24"/>
          <w:szCs w:val="24"/>
          <w:lang w:val="es-EC" w:eastAsia="es-EC"/>
        </w:rPr>
        <w:t xml:space="preserve"> La autoridad nominadora tiene el término de 90 días para imponer las sanciones que hemos visto, transcurrido este tiempo ya no puede imponer las sanciones. Si hay sentencia de Peculado, Cohecho, Concusión, en ese momento recién empieza la causal de destitución.</w:t>
      </w:r>
    </w:p>
    <w:p w:rsidR="00186CD8" w:rsidRPr="004A5179" w:rsidRDefault="00186CD8" w:rsidP="00186CD8">
      <w:pPr>
        <w:autoSpaceDE w:val="0"/>
        <w:autoSpaceDN w:val="0"/>
        <w:adjustRightInd w:val="0"/>
        <w:jc w:val="both"/>
        <w:rPr>
          <w:rFonts w:eastAsia="Calibri" w:cs="Arial"/>
          <w:sz w:val="24"/>
          <w:szCs w:val="24"/>
          <w:lang w:val="es-EC" w:eastAsia="es-EC"/>
        </w:rPr>
      </w:pPr>
    </w:p>
    <w:p w:rsidR="00186CD8" w:rsidRPr="004A5179" w:rsidRDefault="00186CD8" w:rsidP="00186CD8">
      <w:pPr>
        <w:autoSpaceDE w:val="0"/>
        <w:autoSpaceDN w:val="0"/>
        <w:adjustRightInd w:val="0"/>
        <w:jc w:val="both"/>
        <w:rPr>
          <w:rFonts w:eastAsia="Calibri" w:cs="Arial"/>
          <w:sz w:val="24"/>
          <w:szCs w:val="24"/>
          <w:lang w:val="es-EC" w:eastAsia="es-EC"/>
        </w:rPr>
      </w:pPr>
      <w:r w:rsidRPr="004A5179">
        <w:rPr>
          <w:rFonts w:eastAsia="Calibri" w:cs="Arial"/>
          <w:b/>
          <w:sz w:val="24"/>
          <w:szCs w:val="24"/>
          <w:lang w:val="es-EC" w:eastAsia="es-EC"/>
        </w:rPr>
        <w:t>Art. 55 Inhabilidad especial  para el ejercicio de puestos públicos.-</w:t>
      </w:r>
      <w:r w:rsidRPr="004A5179">
        <w:rPr>
          <w:rFonts w:eastAsia="Calibri" w:cs="Arial"/>
          <w:sz w:val="24"/>
          <w:szCs w:val="24"/>
          <w:lang w:val="es-EC" w:eastAsia="es-EC"/>
        </w:rPr>
        <w:t xml:space="preserve"> Sin perjuicio de la responsabilidad civil o penal  a que hubiere lugar, quien hubiere sido destituido  luego del correspondiente sumario administrativo  por asuntos relacionados con una indebida administración, manejo, custodio o deposito de recursos públicos  o por delitos relacionados con estos asuntos, quedará inhabilitado  para el desempeño de un puesto público. En estos casos la institución notificará  con la resolución  expedida dentro del correspondiente sumario administrativo  al Ministerio de Relaciones Laborales  y a los organismos de control.     </w:t>
      </w:r>
    </w:p>
    <w:p w:rsidR="00186CD8" w:rsidRPr="004A5179" w:rsidRDefault="00186CD8" w:rsidP="00186CD8">
      <w:pPr>
        <w:autoSpaceDE w:val="0"/>
        <w:autoSpaceDN w:val="0"/>
        <w:adjustRightInd w:val="0"/>
        <w:jc w:val="both"/>
        <w:rPr>
          <w:rFonts w:eastAsia="Calibri" w:cs="Arial"/>
          <w:sz w:val="24"/>
          <w:szCs w:val="24"/>
          <w:lang w:val="es-EC" w:eastAsia="es-EC"/>
        </w:rPr>
      </w:pPr>
    </w:p>
    <w:p w:rsidR="00186CD8" w:rsidRPr="004A5179" w:rsidRDefault="00186CD8" w:rsidP="00186CD8">
      <w:pPr>
        <w:autoSpaceDE w:val="0"/>
        <w:autoSpaceDN w:val="0"/>
        <w:adjustRightInd w:val="0"/>
        <w:jc w:val="both"/>
        <w:rPr>
          <w:rFonts w:eastAsia="Calibri" w:cs="Arial"/>
          <w:sz w:val="24"/>
          <w:szCs w:val="24"/>
          <w:lang w:val="es-EC" w:eastAsia="es-EC"/>
        </w:rPr>
      </w:pPr>
      <w:r w:rsidRPr="004A5179">
        <w:rPr>
          <w:rFonts w:eastAsia="Calibri" w:cs="Arial"/>
          <w:b/>
          <w:bCs/>
          <w:sz w:val="24"/>
          <w:szCs w:val="24"/>
          <w:lang w:val="es-EC" w:eastAsia="es-EC"/>
        </w:rPr>
        <w:t>Art. 56.- Potestad disciplinaria</w:t>
      </w:r>
      <w:r w:rsidRPr="004A5179">
        <w:rPr>
          <w:rFonts w:eastAsia="Calibri" w:cs="Arial"/>
          <w:sz w:val="24"/>
          <w:szCs w:val="24"/>
          <w:lang w:val="es-EC" w:eastAsia="es-EC"/>
        </w:rPr>
        <w:t xml:space="preserve">.- En el ejercicio de su potestad disciplinaria, el Consejo Cantonal de Salud de Cuenca, procederá conforme se establece en la Constitución, la LOSEP y su Reglamento, el Estatuto del Consejo, el presente Reglamento y en las demás normas que fueren aplicables. </w:t>
      </w:r>
    </w:p>
    <w:p w:rsidR="00186CD8" w:rsidRPr="004A5179" w:rsidRDefault="00186CD8" w:rsidP="00186CD8">
      <w:pPr>
        <w:autoSpaceDE w:val="0"/>
        <w:autoSpaceDN w:val="0"/>
        <w:adjustRightInd w:val="0"/>
        <w:jc w:val="both"/>
        <w:rPr>
          <w:rFonts w:eastAsia="Calibri" w:cs="Arial"/>
          <w:sz w:val="24"/>
          <w:szCs w:val="24"/>
          <w:lang w:val="es-EC" w:eastAsia="es-EC"/>
        </w:rPr>
      </w:pPr>
    </w:p>
    <w:p w:rsidR="00186CD8" w:rsidRPr="004A5179" w:rsidRDefault="00186CD8" w:rsidP="00186CD8">
      <w:pPr>
        <w:autoSpaceDE w:val="0"/>
        <w:autoSpaceDN w:val="0"/>
        <w:adjustRightInd w:val="0"/>
        <w:jc w:val="both"/>
        <w:rPr>
          <w:rFonts w:eastAsia="Calibri" w:cs="Arial"/>
          <w:sz w:val="24"/>
          <w:szCs w:val="24"/>
          <w:lang w:val="es-EC" w:eastAsia="es-EC"/>
        </w:rPr>
      </w:pPr>
      <w:r w:rsidRPr="004A5179">
        <w:rPr>
          <w:rFonts w:eastAsia="Calibri" w:cs="Arial"/>
          <w:b/>
          <w:bCs/>
          <w:sz w:val="24"/>
          <w:szCs w:val="24"/>
          <w:lang w:val="es-EC" w:eastAsia="es-EC"/>
        </w:rPr>
        <w:t>Art. 57.- Prescripción de acciones</w:t>
      </w:r>
      <w:r w:rsidRPr="004A5179">
        <w:rPr>
          <w:rFonts w:eastAsia="Calibri" w:cs="Arial"/>
          <w:sz w:val="24"/>
          <w:szCs w:val="24"/>
          <w:lang w:val="es-EC" w:eastAsia="es-EC"/>
        </w:rPr>
        <w:t>.- La acción para sancionar prevista en el presente reglamento prescribirá conforme lo establece la LOSEP y su Reglamento, término que correrá desde la fecha en que la autoridad tuvo conocimiento de la infracción o desde que se impuso la sanción.</w:t>
      </w:r>
    </w:p>
    <w:p w:rsidR="00186CD8" w:rsidRPr="004A5179" w:rsidRDefault="00186CD8" w:rsidP="00186CD8">
      <w:pPr>
        <w:autoSpaceDE w:val="0"/>
        <w:autoSpaceDN w:val="0"/>
        <w:adjustRightInd w:val="0"/>
        <w:jc w:val="both"/>
        <w:rPr>
          <w:rFonts w:eastAsia="Calibri" w:cs="Arial"/>
          <w:sz w:val="24"/>
          <w:szCs w:val="24"/>
          <w:lang w:val="es-EC" w:eastAsia="es-EC"/>
        </w:rPr>
      </w:pPr>
    </w:p>
    <w:p w:rsidR="00186CD8" w:rsidRPr="004A5179" w:rsidRDefault="00186CD8" w:rsidP="00186CD8">
      <w:pPr>
        <w:autoSpaceDE w:val="0"/>
        <w:autoSpaceDN w:val="0"/>
        <w:adjustRightInd w:val="0"/>
        <w:jc w:val="both"/>
        <w:rPr>
          <w:rFonts w:eastAsia="Calibri" w:cs="Arial"/>
          <w:sz w:val="24"/>
          <w:szCs w:val="24"/>
          <w:lang w:val="es-EC" w:eastAsia="es-EC"/>
        </w:rPr>
      </w:pPr>
      <w:r w:rsidRPr="004A5179">
        <w:rPr>
          <w:rFonts w:eastAsia="Calibri" w:cs="Arial"/>
          <w:b/>
          <w:sz w:val="24"/>
          <w:szCs w:val="24"/>
          <w:lang w:val="es-EC" w:eastAsia="es-EC"/>
        </w:rPr>
        <w:t>Art. 58.</w:t>
      </w:r>
      <w:r w:rsidRPr="004A5179">
        <w:rPr>
          <w:rFonts w:eastAsia="Calibri" w:cs="Arial"/>
          <w:sz w:val="24"/>
          <w:szCs w:val="24"/>
          <w:lang w:val="es-EC" w:eastAsia="es-EC"/>
        </w:rPr>
        <w:t xml:space="preserve"> Trámite del sumario administrativo.- Cuando se hubiere incurrido en una presunta falta que merezca sanción de suspensión temporal o destitución, se deberá  proceder conforme a las normas de procedimiento del sumario administrativo contempladas en los Artículos 40 de la LOSEP y del 90 al 99 del Reglamento General de la Ley Orgánica de Servicio  Público.</w:t>
      </w:r>
    </w:p>
    <w:p w:rsidR="00186CD8" w:rsidRPr="004A5179" w:rsidRDefault="00186CD8" w:rsidP="00186CD8">
      <w:pPr>
        <w:autoSpaceDE w:val="0"/>
        <w:autoSpaceDN w:val="0"/>
        <w:adjustRightInd w:val="0"/>
        <w:jc w:val="both"/>
        <w:rPr>
          <w:rFonts w:eastAsia="Calibri" w:cs="Arial"/>
          <w:sz w:val="24"/>
          <w:szCs w:val="24"/>
          <w:lang w:val="es-EC" w:eastAsia="es-EC"/>
        </w:rPr>
      </w:pPr>
    </w:p>
    <w:p w:rsidR="00186CD8" w:rsidRPr="004A5179" w:rsidRDefault="00186CD8" w:rsidP="00186CD8">
      <w:pPr>
        <w:autoSpaceDE w:val="0"/>
        <w:autoSpaceDN w:val="0"/>
        <w:adjustRightInd w:val="0"/>
        <w:jc w:val="both"/>
        <w:rPr>
          <w:rFonts w:eastAsia="Calibri" w:cs="Arial"/>
          <w:sz w:val="24"/>
          <w:szCs w:val="24"/>
          <w:lang w:val="es-EC" w:eastAsia="es-EC"/>
        </w:rPr>
      </w:pPr>
    </w:p>
    <w:p w:rsidR="00186CD8" w:rsidRPr="004A5179" w:rsidRDefault="00186CD8" w:rsidP="00186CD8">
      <w:pPr>
        <w:autoSpaceDE w:val="0"/>
        <w:autoSpaceDN w:val="0"/>
        <w:adjustRightInd w:val="0"/>
        <w:jc w:val="center"/>
        <w:rPr>
          <w:rFonts w:eastAsia="Calibri" w:cs="Arial"/>
          <w:b/>
          <w:sz w:val="24"/>
          <w:szCs w:val="24"/>
          <w:lang w:val="es-EC" w:eastAsia="es-EC"/>
        </w:rPr>
      </w:pPr>
      <w:r w:rsidRPr="004A5179">
        <w:rPr>
          <w:rFonts w:eastAsia="Calibri" w:cs="Arial"/>
          <w:b/>
          <w:sz w:val="24"/>
          <w:szCs w:val="24"/>
          <w:lang w:val="es-EC" w:eastAsia="es-EC"/>
        </w:rPr>
        <w:lastRenderedPageBreak/>
        <w:t>CAPITULO X</w:t>
      </w:r>
    </w:p>
    <w:p w:rsidR="00186CD8" w:rsidRPr="004A5179" w:rsidRDefault="00186CD8" w:rsidP="00186CD8">
      <w:pPr>
        <w:autoSpaceDE w:val="0"/>
        <w:autoSpaceDN w:val="0"/>
        <w:adjustRightInd w:val="0"/>
        <w:jc w:val="center"/>
        <w:rPr>
          <w:rFonts w:eastAsia="Calibri" w:cs="Arial"/>
          <w:b/>
          <w:sz w:val="24"/>
          <w:szCs w:val="24"/>
          <w:lang w:val="es-EC" w:eastAsia="es-EC"/>
        </w:rPr>
      </w:pPr>
      <w:r w:rsidRPr="004A5179">
        <w:rPr>
          <w:rFonts w:eastAsia="Calibri" w:cs="Arial"/>
          <w:b/>
          <w:sz w:val="24"/>
          <w:szCs w:val="24"/>
          <w:lang w:val="es-EC" w:eastAsia="es-EC"/>
        </w:rPr>
        <w:t>DE LA CAPACITACIÓN</w:t>
      </w:r>
    </w:p>
    <w:p w:rsidR="00186CD8" w:rsidRPr="004A5179" w:rsidRDefault="00186CD8" w:rsidP="00186CD8">
      <w:pPr>
        <w:autoSpaceDE w:val="0"/>
        <w:autoSpaceDN w:val="0"/>
        <w:adjustRightInd w:val="0"/>
        <w:jc w:val="both"/>
        <w:rPr>
          <w:rFonts w:eastAsia="Calibri" w:cs="Arial"/>
          <w:sz w:val="24"/>
          <w:szCs w:val="24"/>
          <w:lang w:val="es-EC" w:eastAsia="es-EC"/>
        </w:rPr>
      </w:pPr>
    </w:p>
    <w:p w:rsidR="00186CD8" w:rsidRPr="004A5179" w:rsidRDefault="00186CD8" w:rsidP="00186CD8">
      <w:pPr>
        <w:autoSpaceDE w:val="0"/>
        <w:autoSpaceDN w:val="0"/>
        <w:adjustRightInd w:val="0"/>
        <w:jc w:val="both"/>
        <w:rPr>
          <w:rFonts w:eastAsia="Calibri" w:cs="Arial"/>
          <w:sz w:val="24"/>
          <w:szCs w:val="24"/>
          <w:lang w:val="es-EC" w:eastAsia="es-EC"/>
        </w:rPr>
      </w:pPr>
      <w:r w:rsidRPr="004A5179">
        <w:rPr>
          <w:rFonts w:eastAsia="Calibri" w:cs="Arial"/>
          <w:b/>
          <w:sz w:val="24"/>
          <w:szCs w:val="24"/>
          <w:lang w:val="es-EC" w:eastAsia="es-EC"/>
        </w:rPr>
        <w:t xml:space="preserve">Art. 59.- Del responsable de la capacitación.- </w:t>
      </w:r>
      <w:r w:rsidRPr="004A5179">
        <w:rPr>
          <w:rFonts w:eastAsia="Calibri" w:cs="Arial"/>
          <w:sz w:val="24"/>
          <w:szCs w:val="24"/>
          <w:lang w:val="es-EC" w:eastAsia="es-EC"/>
        </w:rPr>
        <w:t>La Unidad Administrativa-Financiera, será la responsable de elaborar el programa anual de capacitación, en base a los siguientes parámetros:</w:t>
      </w:r>
    </w:p>
    <w:p w:rsidR="00186CD8" w:rsidRPr="004A5179" w:rsidRDefault="00186CD8" w:rsidP="00186CD8">
      <w:pPr>
        <w:autoSpaceDE w:val="0"/>
        <w:autoSpaceDN w:val="0"/>
        <w:adjustRightInd w:val="0"/>
        <w:jc w:val="both"/>
        <w:rPr>
          <w:rFonts w:eastAsia="Calibri" w:cs="Arial"/>
          <w:sz w:val="24"/>
          <w:szCs w:val="24"/>
          <w:lang w:val="es-EC" w:eastAsia="es-EC"/>
        </w:rPr>
      </w:pPr>
    </w:p>
    <w:p w:rsidR="00186CD8" w:rsidRPr="004A5179" w:rsidRDefault="00186CD8" w:rsidP="00186CD8">
      <w:pPr>
        <w:numPr>
          <w:ilvl w:val="1"/>
          <w:numId w:val="12"/>
        </w:numPr>
        <w:autoSpaceDE w:val="0"/>
        <w:autoSpaceDN w:val="0"/>
        <w:adjustRightInd w:val="0"/>
        <w:spacing w:after="0" w:line="240" w:lineRule="auto"/>
        <w:ind w:left="426" w:hanging="284"/>
        <w:jc w:val="both"/>
        <w:rPr>
          <w:rFonts w:eastAsia="Calibri" w:cs="Arial"/>
          <w:sz w:val="24"/>
          <w:szCs w:val="24"/>
          <w:lang w:val="es-EC" w:eastAsia="es-EC"/>
        </w:rPr>
      </w:pPr>
      <w:r w:rsidRPr="004A5179">
        <w:rPr>
          <w:rFonts w:eastAsia="Calibri" w:cs="Arial"/>
          <w:sz w:val="24"/>
          <w:szCs w:val="24"/>
          <w:lang w:val="es-EC" w:eastAsia="es-EC"/>
        </w:rPr>
        <w:t>Determinación de necesidades de capacitación por áreas y servidores;</w:t>
      </w:r>
    </w:p>
    <w:p w:rsidR="00186CD8" w:rsidRPr="004A5179" w:rsidRDefault="00186CD8" w:rsidP="00186CD8">
      <w:pPr>
        <w:numPr>
          <w:ilvl w:val="0"/>
          <w:numId w:val="12"/>
        </w:numPr>
        <w:autoSpaceDE w:val="0"/>
        <w:autoSpaceDN w:val="0"/>
        <w:adjustRightInd w:val="0"/>
        <w:spacing w:before="120" w:after="0" w:line="240" w:lineRule="auto"/>
        <w:ind w:left="426" w:hanging="284"/>
        <w:jc w:val="both"/>
        <w:rPr>
          <w:rFonts w:eastAsia="Calibri" w:cs="Arial"/>
          <w:sz w:val="24"/>
          <w:szCs w:val="24"/>
          <w:lang w:val="es-EC" w:eastAsia="es-EC"/>
        </w:rPr>
      </w:pPr>
      <w:r w:rsidRPr="004A5179">
        <w:rPr>
          <w:rFonts w:eastAsia="Calibri" w:cs="Arial"/>
          <w:sz w:val="24"/>
          <w:szCs w:val="24"/>
          <w:lang w:val="es-EC" w:eastAsia="es-EC"/>
        </w:rPr>
        <w:t xml:space="preserve"> Determinación de áreas críticas o deficientes; </w:t>
      </w:r>
    </w:p>
    <w:p w:rsidR="00186CD8" w:rsidRPr="004A5179" w:rsidRDefault="00186CD8" w:rsidP="00186CD8">
      <w:pPr>
        <w:numPr>
          <w:ilvl w:val="0"/>
          <w:numId w:val="12"/>
        </w:numPr>
        <w:autoSpaceDE w:val="0"/>
        <w:autoSpaceDN w:val="0"/>
        <w:adjustRightInd w:val="0"/>
        <w:spacing w:before="120" w:after="0" w:line="240" w:lineRule="auto"/>
        <w:ind w:left="426" w:hanging="284"/>
        <w:jc w:val="both"/>
        <w:rPr>
          <w:rFonts w:eastAsia="Calibri" w:cs="Arial"/>
          <w:sz w:val="24"/>
          <w:szCs w:val="24"/>
          <w:lang w:val="es-EC" w:eastAsia="es-EC"/>
        </w:rPr>
      </w:pPr>
      <w:r w:rsidRPr="004A5179">
        <w:rPr>
          <w:rFonts w:eastAsia="Calibri" w:cs="Arial"/>
          <w:sz w:val="24"/>
          <w:szCs w:val="24"/>
          <w:lang w:val="es-EC" w:eastAsia="es-EC"/>
        </w:rPr>
        <w:t>Selección y designación de instructores, instituciones, así como participantes a los eventos de capacitación; y,</w:t>
      </w:r>
    </w:p>
    <w:p w:rsidR="00186CD8" w:rsidRPr="004A5179" w:rsidRDefault="00186CD8" w:rsidP="00186CD8">
      <w:pPr>
        <w:numPr>
          <w:ilvl w:val="0"/>
          <w:numId w:val="12"/>
        </w:numPr>
        <w:autoSpaceDE w:val="0"/>
        <w:autoSpaceDN w:val="0"/>
        <w:adjustRightInd w:val="0"/>
        <w:spacing w:before="120" w:after="0" w:line="240" w:lineRule="auto"/>
        <w:ind w:left="426" w:hanging="284"/>
        <w:jc w:val="both"/>
        <w:rPr>
          <w:rFonts w:eastAsia="Calibri" w:cs="Arial"/>
          <w:sz w:val="24"/>
          <w:szCs w:val="24"/>
          <w:lang w:val="es-EC" w:eastAsia="es-EC"/>
        </w:rPr>
      </w:pPr>
      <w:r w:rsidRPr="004A5179">
        <w:rPr>
          <w:rFonts w:eastAsia="Calibri" w:cs="Arial"/>
          <w:sz w:val="24"/>
          <w:szCs w:val="24"/>
          <w:lang w:val="es-EC" w:eastAsia="es-EC"/>
        </w:rPr>
        <w:t>Establecer los recursos necesarios para la ejecución del programa anual de capacitación.</w:t>
      </w:r>
    </w:p>
    <w:p w:rsidR="00186CD8" w:rsidRPr="004A5179" w:rsidRDefault="00186CD8" w:rsidP="00186CD8">
      <w:pPr>
        <w:autoSpaceDE w:val="0"/>
        <w:autoSpaceDN w:val="0"/>
        <w:adjustRightInd w:val="0"/>
        <w:jc w:val="both"/>
        <w:rPr>
          <w:rFonts w:eastAsia="Calibri" w:cs="Arial"/>
          <w:sz w:val="24"/>
          <w:szCs w:val="24"/>
          <w:lang w:val="es-EC" w:eastAsia="es-EC"/>
        </w:rPr>
      </w:pPr>
    </w:p>
    <w:p w:rsidR="00186CD8" w:rsidRPr="004A5179" w:rsidRDefault="00186CD8" w:rsidP="00186CD8">
      <w:pPr>
        <w:autoSpaceDE w:val="0"/>
        <w:autoSpaceDN w:val="0"/>
        <w:adjustRightInd w:val="0"/>
        <w:jc w:val="both"/>
        <w:rPr>
          <w:rFonts w:eastAsia="Calibri" w:cs="Arial"/>
          <w:sz w:val="24"/>
          <w:szCs w:val="24"/>
          <w:lang w:val="es-EC" w:eastAsia="es-EC"/>
        </w:rPr>
      </w:pPr>
      <w:r w:rsidRPr="004A5179">
        <w:rPr>
          <w:rFonts w:eastAsia="Calibri" w:cs="Arial"/>
          <w:sz w:val="24"/>
          <w:szCs w:val="24"/>
          <w:lang w:val="es-EC" w:eastAsia="es-EC"/>
        </w:rPr>
        <w:t>Hasta el 31 de octubre de cada año, los responsables de las unidades y procesos de la entidad, remitirán a la Unidad Administrativa-Financiera respectiva el requerimiento específico de capacitación para el personal, el cual servirá de insumo para la elaboración del Plan Anual de Capacitación que se ejecutará en el siguiente ejercicio fiscal.</w:t>
      </w:r>
    </w:p>
    <w:p w:rsidR="00186CD8" w:rsidRPr="004A5179" w:rsidRDefault="00186CD8" w:rsidP="00186CD8">
      <w:pPr>
        <w:autoSpaceDE w:val="0"/>
        <w:autoSpaceDN w:val="0"/>
        <w:adjustRightInd w:val="0"/>
        <w:jc w:val="both"/>
        <w:rPr>
          <w:rFonts w:eastAsia="Calibri" w:cs="Arial"/>
          <w:sz w:val="24"/>
          <w:szCs w:val="24"/>
          <w:lang w:val="es-EC" w:eastAsia="es-EC"/>
        </w:rPr>
      </w:pPr>
    </w:p>
    <w:p w:rsidR="00186CD8" w:rsidRPr="004A5179" w:rsidRDefault="00186CD8" w:rsidP="00186CD8">
      <w:pPr>
        <w:autoSpaceDE w:val="0"/>
        <w:autoSpaceDN w:val="0"/>
        <w:adjustRightInd w:val="0"/>
        <w:jc w:val="both"/>
        <w:rPr>
          <w:rFonts w:eastAsia="Calibri" w:cs="Arial"/>
          <w:sz w:val="24"/>
          <w:szCs w:val="24"/>
          <w:lang w:val="es-EC" w:eastAsia="es-EC"/>
        </w:rPr>
      </w:pPr>
      <w:r w:rsidRPr="004A5179">
        <w:rPr>
          <w:rFonts w:eastAsia="Calibri" w:cs="Arial"/>
          <w:sz w:val="24"/>
          <w:szCs w:val="24"/>
          <w:lang w:val="es-EC" w:eastAsia="es-EC"/>
        </w:rPr>
        <w:t>El programa consolidado de capacitación deberá ser presentado para la aprobación del Director Ejecutivo del Consejo Cantonal de Salud de Cuenca y su posterior ejecución.</w:t>
      </w:r>
    </w:p>
    <w:p w:rsidR="00186CD8" w:rsidRPr="004A5179" w:rsidRDefault="00186CD8" w:rsidP="00186CD8">
      <w:pPr>
        <w:autoSpaceDE w:val="0"/>
        <w:autoSpaceDN w:val="0"/>
        <w:adjustRightInd w:val="0"/>
        <w:jc w:val="both"/>
        <w:rPr>
          <w:rFonts w:eastAsia="Calibri" w:cs="Arial"/>
          <w:sz w:val="24"/>
          <w:szCs w:val="24"/>
          <w:lang w:val="es-EC" w:eastAsia="es-EC"/>
        </w:rPr>
      </w:pPr>
    </w:p>
    <w:p w:rsidR="00186CD8" w:rsidRPr="004A5179" w:rsidRDefault="00186CD8" w:rsidP="00186CD8">
      <w:pPr>
        <w:autoSpaceDE w:val="0"/>
        <w:autoSpaceDN w:val="0"/>
        <w:adjustRightInd w:val="0"/>
        <w:jc w:val="both"/>
        <w:rPr>
          <w:rFonts w:eastAsia="Calibri" w:cs="Arial"/>
          <w:sz w:val="24"/>
          <w:szCs w:val="24"/>
          <w:lang w:val="es-EC" w:eastAsia="es-EC"/>
        </w:rPr>
      </w:pPr>
      <w:r w:rsidRPr="004A5179">
        <w:rPr>
          <w:rFonts w:eastAsia="Calibri" w:cs="Arial"/>
          <w:sz w:val="24"/>
          <w:szCs w:val="24"/>
          <w:lang w:val="es-EC" w:eastAsia="es-EC"/>
        </w:rPr>
        <w:t>Los planes y programas de capacitación, previa a su ejecución deberán contar con la disponibilidad presupuestaria exigida.</w:t>
      </w:r>
    </w:p>
    <w:p w:rsidR="00186CD8" w:rsidRPr="004A5179" w:rsidRDefault="00186CD8" w:rsidP="00186CD8">
      <w:pPr>
        <w:autoSpaceDE w:val="0"/>
        <w:autoSpaceDN w:val="0"/>
        <w:adjustRightInd w:val="0"/>
        <w:jc w:val="both"/>
        <w:rPr>
          <w:rFonts w:eastAsia="Calibri" w:cs="Arial"/>
          <w:sz w:val="24"/>
          <w:szCs w:val="24"/>
          <w:lang w:val="es-EC" w:eastAsia="es-EC"/>
        </w:rPr>
      </w:pPr>
    </w:p>
    <w:p w:rsidR="00186CD8" w:rsidRPr="004A5179" w:rsidRDefault="00186CD8" w:rsidP="00186CD8">
      <w:pPr>
        <w:autoSpaceDE w:val="0"/>
        <w:autoSpaceDN w:val="0"/>
        <w:adjustRightInd w:val="0"/>
        <w:jc w:val="both"/>
        <w:rPr>
          <w:rFonts w:eastAsia="Calibri" w:cs="Arial"/>
          <w:sz w:val="24"/>
          <w:szCs w:val="24"/>
          <w:lang w:val="es-EC" w:eastAsia="es-EC"/>
        </w:rPr>
      </w:pPr>
      <w:r w:rsidRPr="004A5179">
        <w:rPr>
          <w:rFonts w:eastAsia="Calibri" w:cs="Arial"/>
          <w:sz w:val="24"/>
          <w:szCs w:val="24"/>
          <w:lang w:val="es-EC" w:eastAsia="es-EC"/>
        </w:rPr>
        <w:t>El control de los eventos, será efectuado por el responsable de la Unidad Administrativa-Financiera.</w:t>
      </w:r>
    </w:p>
    <w:p w:rsidR="00186CD8" w:rsidRPr="004A5179" w:rsidRDefault="00186CD8" w:rsidP="00186CD8">
      <w:pPr>
        <w:autoSpaceDE w:val="0"/>
        <w:autoSpaceDN w:val="0"/>
        <w:adjustRightInd w:val="0"/>
        <w:jc w:val="both"/>
        <w:rPr>
          <w:rFonts w:eastAsia="Calibri" w:cs="Arial"/>
          <w:sz w:val="24"/>
          <w:szCs w:val="24"/>
          <w:lang w:val="es-EC" w:eastAsia="es-EC"/>
        </w:rPr>
      </w:pPr>
    </w:p>
    <w:p w:rsidR="00186CD8" w:rsidRPr="004A5179" w:rsidRDefault="00186CD8" w:rsidP="00186CD8">
      <w:pPr>
        <w:autoSpaceDE w:val="0"/>
        <w:autoSpaceDN w:val="0"/>
        <w:adjustRightInd w:val="0"/>
        <w:jc w:val="both"/>
        <w:rPr>
          <w:rFonts w:eastAsia="Calibri" w:cs="Arial"/>
          <w:sz w:val="24"/>
          <w:szCs w:val="24"/>
          <w:lang w:val="es-EC" w:eastAsia="es-EC"/>
        </w:rPr>
      </w:pPr>
      <w:r w:rsidRPr="004A5179">
        <w:rPr>
          <w:rFonts w:eastAsia="Calibri" w:cs="Arial"/>
          <w:sz w:val="24"/>
          <w:szCs w:val="24"/>
          <w:lang w:val="es-EC" w:eastAsia="es-EC"/>
        </w:rPr>
        <w:t>Es obligación de la servidora o servidor capacitado acogerse al programa interno y cumplir con el objetivo multiplicador de su capacitación a los miembros del Consejo Cantonal de Salud de Cuenca.</w:t>
      </w:r>
    </w:p>
    <w:p w:rsidR="00186CD8" w:rsidRPr="004A5179" w:rsidRDefault="00186CD8" w:rsidP="00186CD8">
      <w:pPr>
        <w:autoSpaceDE w:val="0"/>
        <w:autoSpaceDN w:val="0"/>
        <w:adjustRightInd w:val="0"/>
        <w:jc w:val="both"/>
        <w:rPr>
          <w:rFonts w:eastAsia="Calibri" w:cs="Arial"/>
          <w:sz w:val="24"/>
          <w:szCs w:val="24"/>
          <w:lang w:val="es-EC" w:eastAsia="es-EC"/>
        </w:rPr>
      </w:pPr>
    </w:p>
    <w:p w:rsidR="00186CD8" w:rsidRPr="004A5179" w:rsidRDefault="00186CD8" w:rsidP="00186CD8">
      <w:pPr>
        <w:autoSpaceDE w:val="0"/>
        <w:autoSpaceDN w:val="0"/>
        <w:adjustRightInd w:val="0"/>
        <w:jc w:val="both"/>
        <w:rPr>
          <w:rFonts w:eastAsia="Calibri" w:cs="Arial"/>
          <w:sz w:val="24"/>
          <w:szCs w:val="24"/>
          <w:lang w:val="es-EC" w:eastAsia="es-EC"/>
        </w:rPr>
      </w:pPr>
      <w:r w:rsidRPr="004A5179">
        <w:rPr>
          <w:rFonts w:eastAsia="Calibri" w:cs="Arial"/>
          <w:sz w:val="24"/>
          <w:szCs w:val="24"/>
          <w:lang w:val="es-EC" w:eastAsia="es-EC"/>
        </w:rPr>
        <w:t>La inasistencia, a los programas de capacitación, deberá justificarse ante la Unidad Administrativa-Financiera y surtirá efecto en los siguientes casos:</w:t>
      </w:r>
    </w:p>
    <w:p w:rsidR="00186CD8" w:rsidRPr="004A5179" w:rsidRDefault="00186CD8" w:rsidP="00186CD8">
      <w:pPr>
        <w:autoSpaceDE w:val="0"/>
        <w:autoSpaceDN w:val="0"/>
        <w:adjustRightInd w:val="0"/>
        <w:jc w:val="both"/>
        <w:rPr>
          <w:rFonts w:eastAsia="Calibri" w:cs="Arial"/>
          <w:sz w:val="24"/>
          <w:szCs w:val="24"/>
          <w:lang w:val="es-EC" w:eastAsia="es-EC"/>
        </w:rPr>
      </w:pPr>
    </w:p>
    <w:p w:rsidR="00186CD8" w:rsidRPr="004A5179" w:rsidRDefault="00186CD8" w:rsidP="00186CD8">
      <w:pPr>
        <w:numPr>
          <w:ilvl w:val="0"/>
          <w:numId w:val="13"/>
        </w:numPr>
        <w:autoSpaceDE w:val="0"/>
        <w:autoSpaceDN w:val="0"/>
        <w:adjustRightInd w:val="0"/>
        <w:spacing w:before="120" w:after="0" w:line="240" w:lineRule="auto"/>
        <w:ind w:left="425" w:hanging="357"/>
        <w:jc w:val="both"/>
        <w:rPr>
          <w:rFonts w:eastAsia="Calibri" w:cs="Arial"/>
          <w:sz w:val="24"/>
          <w:szCs w:val="24"/>
          <w:lang w:val="es-EC" w:eastAsia="es-EC"/>
        </w:rPr>
      </w:pPr>
      <w:r w:rsidRPr="004A5179">
        <w:rPr>
          <w:rFonts w:eastAsia="Calibri" w:cs="Arial"/>
          <w:sz w:val="24"/>
          <w:szCs w:val="24"/>
          <w:lang w:val="es-EC" w:eastAsia="es-EC"/>
        </w:rPr>
        <w:t>Fuerza mayor o calamidad doméstica, debidamente aceptada;</w:t>
      </w:r>
    </w:p>
    <w:p w:rsidR="00186CD8" w:rsidRPr="004A5179" w:rsidRDefault="00186CD8" w:rsidP="00186CD8">
      <w:pPr>
        <w:numPr>
          <w:ilvl w:val="0"/>
          <w:numId w:val="13"/>
        </w:numPr>
        <w:autoSpaceDE w:val="0"/>
        <w:autoSpaceDN w:val="0"/>
        <w:adjustRightInd w:val="0"/>
        <w:spacing w:before="120" w:after="0" w:line="240" w:lineRule="auto"/>
        <w:ind w:left="425" w:hanging="357"/>
        <w:jc w:val="both"/>
        <w:rPr>
          <w:rFonts w:eastAsia="Calibri" w:cs="Arial"/>
          <w:sz w:val="24"/>
          <w:szCs w:val="24"/>
          <w:lang w:val="es-EC" w:eastAsia="es-EC"/>
        </w:rPr>
      </w:pPr>
      <w:r w:rsidRPr="004A5179">
        <w:rPr>
          <w:rFonts w:eastAsia="Calibri" w:cs="Arial"/>
          <w:sz w:val="24"/>
          <w:szCs w:val="24"/>
          <w:lang w:val="es-EC" w:eastAsia="es-EC"/>
        </w:rPr>
        <w:t>Enfermedad que haya merecido reposo absoluto, certificada por un facultativo del IESS; y,</w:t>
      </w:r>
    </w:p>
    <w:p w:rsidR="00186CD8" w:rsidRPr="004A5179" w:rsidRDefault="00186CD8" w:rsidP="00186CD8">
      <w:pPr>
        <w:numPr>
          <w:ilvl w:val="0"/>
          <w:numId w:val="13"/>
        </w:numPr>
        <w:autoSpaceDE w:val="0"/>
        <w:autoSpaceDN w:val="0"/>
        <w:adjustRightInd w:val="0"/>
        <w:spacing w:before="120" w:after="0" w:line="240" w:lineRule="auto"/>
        <w:ind w:left="425" w:hanging="357"/>
        <w:jc w:val="both"/>
        <w:rPr>
          <w:rFonts w:eastAsia="Calibri" w:cs="Arial"/>
          <w:sz w:val="24"/>
          <w:szCs w:val="24"/>
          <w:lang w:val="es-EC" w:eastAsia="es-EC"/>
        </w:rPr>
      </w:pPr>
      <w:r w:rsidRPr="004A5179">
        <w:rPr>
          <w:rFonts w:eastAsia="Calibri" w:cs="Arial"/>
          <w:sz w:val="24"/>
          <w:szCs w:val="24"/>
          <w:lang w:val="es-EC" w:eastAsia="es-EC"/>
        </w:rPr>
        <w:t>Por impedimento, debido a trabajos específicos, encargados con anterioridad y que se encuentren atrasados.</w:t>
      </w:r>
    </w:p>
    <w:p w:rsidR="00186CD8" w:rsidRPr="004A5179" w:rsidRDefault="00186CD8" w:rsidP="00186CD8">
      <w:pPr>
        <w:autoSpaceDE w:val="0"/>
        <w:autoSpaceDN w:val="0"/>
        <w:adjustRightInd w:val="0"/>
        <w:jc w:val="both"/>
        <w:rPr>
          <w:rFonts w:eastAsia="Calibri" w:cs="Arial"/>
          <w:sz w:val="24"/>
          <w:szCs w:val="24"/>
          <w:lang w:val="es-EC" w:eastAsia="es-EC"/>
        </w:rPr>
      </w:pPr>
      <w:r w:rsidRPr="004A5179">
        <w:rPr>
          <w:rFonts w:eastAsia="Calibri" w:cs="Arial"/>
          <w:sz w:val="24"/>
          <w:szCs w:val="24"/>
          <w:lang w:val="es-EC" w:eastAsia="es-EC"/>
        </w:rPr>
        <w:t>La servidora y servidor que abandonen o no asistan al evento, serán sancionados bajo el régimen disciplinario establecido en la Ley de Servicio Público, su Reglamento y este Reglamento.</w:t>
      </w:r>
    </w:p>
    <w:p w:rsidR="00186CD8" w:rsidRPr="004A5179" w:rsidRDefault="00186CD8" w:rsidP="00186CD8">
      <w:pPr>
        <w:autoSpaceDE w:val="0"/>
        <w:autoSpaceDN w:val="0"/>
        <w:adjustRightInd w:val="0"/>
        <w:jc w:val="both"/>
        <w:rPr>
          <w:rFonts w:eastAsia="Calibri" w:cs="Arial"/>
          <w:sz w:val="24"/>
          <w:szCs w:val="24"/>
          <w:lang w:val="es-EC" w:eastAsia="es-EC"/>
        </w:rPr>
      </w:pPr>
    </w:p>
    <w:p w:rsidR="00186CD8" w:rsidRPr="004A5179" w:rsidRDefault="00186CD8" w:rsidP="00186CD8">
      <w:pPr>
        <w:autoSpaceDE w:val="0"/>
        <w:autoSpaceDN w:val="0"/>
        <w:adjustRightInd w:val="0"/>
        <w:jc w:val="both"/>
        <w:rPr>
          <w:rFonts w:eastAsia="Calibri" w:cs="Arial"/>
          <w:sz w:val="24"/>
          <w:szCs w:val="24"/>
          <w:lang w:val="es-EC" w:eastAsia="es-EC"/>
        </w:rPr>
      </w:pPr>
      <w:r w:rsidRPr="004A5179">
        <w:rPr>
          <w:rFonts w:eastAsia="Calibri" w:cs="Arial"/>
          <w:sz w:val="24"/>
          <w:szCs w:val="24"/>
          <w:lang w:val="es-EC" w:eastAsia="es-EC"/>
        </w:rPr>
        <w:t>Las servidoras y servidores que participen en un programa de capacitación en otra ciudad del país que no fuere la habitual de trabajo, tiene derecho a que el Consejo Cantonal de Salud de Cuenca, le proporcione a más de la licencia respectiva, los valores correspondientes a viáticos.</w:t>
      </w:r>
    </w:p>
    <w:p w:rsidR="00186CD8" w:rsidRPr="004A5179" w:rsidRDefault="00186CD8" w:rsidP="00186CD8">
      <w:pPr>
        <w:autoSpaceDE w:val="0"/>
        <w:autoSpaceDN w:val="0"/>
        <w:adjustRightInd w:val="0"/>
        <w:jc w:val="both"/>
        <w:rPr>
          <w:rFonts w:eastAsia="Calibri" w:cs="Arial"/>
          <w:sz w:val="24"/>
          <w:szCs w:val="24"/>
          <w:lang w:val="es-EC" w:eastAsia="es-EC"/>
        </w:rPr>
      </w:pPr>
    </w:p>
    <w:p w:rsidR="00186CD8" w:rsidRPr="004A5179" w:rsidRDefault="00186CD8" w:rsidP="00186CD8">
      <w:pPr>
        <w:autoSpaceDE w:val="0"/>
        <w:autoSpaceDN w:val="0"/>
        <w:adjustRightInd w:val="0"/>
        <w:jc w:val="both"/>
        <w:rPr>
          <w:rFonts w:eastAsia="Calibri" w:cs="Arial"/>
          <w:sz w:val="24"/>
          <w:szCs w:val="24"/>
          <w:lang w:val="es-EC" w:eastAsia="es-EC"/>
        </w:rPr>
      </w:pPr>
      <w:r w:rsidRPr="004A5179">
        <w:rPr>
          <w:rFonts w:eastAsia="Calibri" w:cs="Arial"/>
          <w:sz w:val="24"/>
          <w:szCs w:val="24"/>
          <w:lang w:val="es-EC" w:eastAsia="es-EC"/>
        </w:rPr>
        <w:t>La devengación del beneficiario de la licencia para capacitación o para estudio de postgrado, dentro o fuera del país, suscribirá un contrato con garantía personal o real, mediante el cual se obliga a prestar sus servicios por el doble del tiempo que duren los eventos o estudios.</w:t>
      </w:r>
    </w:p>
    <w:p w:rsidR="00186CD8" w:rsidRPr="004A5179" w:rsidRDefault="00186CD8" w:rsidP="00186CD8">
      <w:pPr>
        <w:autoSpaceDE w:val="0"/>
        <w:autoSpaceDN w:val="0"/>
        <w:adjustRightInd w:val="0"/>
        <w:jc w:val="both"/>
        <w:rPr>
          <w:rFonts w:eastAsia="Calibri" w:cs="Arial"/>
          <w:sz w:val="24"/>
          <w:szCs w:val="24"/>
          <w:lang w:val="es-EC" w:eastAsia="es-EC"/>
        </w:rPr>
      </w:pPr>
    </w:p>
    <w:p w:rsidR="00186CD8" w:rsidRPr="004A5179" w:rsidRDefault="00186CD8" w:rsidP="00186CD8">
      <w:pPr>
        <w:autoSpaceDE w:val="0"/>
        <w:autoSpaceDN w:val="0"/>
        <w:adjustRightInd w:val="0"/>
        <w:jc w:val="both"/>
        <w:rPr>
          <w:rFonts w:eastAsia="Calibri" w:cs="Arial"/>
          <w:sz w:val="24"/>
          <w:szCs w:val="24"/>
          <w:lang w:val="es-EC" w:eastAsia="es-EC"/>
        </w:rPr>
      </w:pPr>
      <w:r w:rsidRPr="004A5179">
        <w:rPr>
          <w:rFonts w:eastAsia="Calibri" w:cs="Arial"/>
          <w:b/>
          <w:sz w:val="24"/>
          <w:szCs w:val="24"/>
          <w:lang w:val="es-EC" w:eastAsia="es-EC"/>
        </w:rPr>
        <w:t xml:space="preserve">Art. 60.- Del subsistema de evaluación del desempeño.- </w:t>
      </w:r>
      <w:r w:rsidRPr="004A5179">
        <w:rPr>
          <w:rFonts w:eastAsia="Calibri" w:cs="Arial"/>
          <w:sz w:val="24"/>
          <w:szCs w:val="24"/>
          <w:lang w:val="es-EC" w:eastAsia="es-EC"/>
        </w:rPr>
        <w:t>La Evaluación del Desempeño tiene como objetivo medir y estimular la gestión de la Entidad, procesos internos, y a sus servidoras y servidores, mediante la fijación de objetivos, metas, e indicadores de gestión, así como una política de rendición de cuentas que imprima un desarrollo en la carrera institucional sobre la base del mérito de los recursos humanos.</w:t>
      </w:r>
    </w:p>
    <w:p w:rsidR="00186CD8" w:rsidRPr="004A5179" w:rsidRDefault="00186CD8" w:rsidP="00186CD8">
      <w:pPr>
        <w:autoSpaceDE w:val="0"/>
        <w:autoSpaceDN w:val="0"/>
        <w:adjustRightInd w:val="0"/>
        <w:jc w:val="both"/>
        <w:rPr>
          <w:rFonts w:eastAsia="Calibri" w:cs="Arial"/>
          <w:sz w:val="24"/>
          <w:szCs w:val="24"/>
          <w:lang w:val="es-EC" w:eastAsia="es-EC"/>
        </w:rPr>
      </w:pPr>
    </w:p>
    <w:p w:rsidR="00186CD8" w:rsidRPr="004A5179" w:rsidRDefault="00186CD8" w:rsidP="00186CD8">
      <w:pPr>
        <w:autoSpaceDE w:val="0"/>
        <w:autoSpaceDN w:val="0"/>
        <w:adjustRightInd w:val="0"/>
        <w:jc w:val="both"/>
        <w:rPr>
          <w:rFonts w:eastAsia="Calibri" w:cs="Arial"/>
          <w:sz w:val="24"/>
          <w:szCs w:val="24"/>
          <w:lang w:val="es-EC" w:eastAsia="es-EC"/>
        </w:rPr>
      </w:pPr>
      <w:r w:rsidRPr="004A5179">
        <w:rPr>
          <w:rFonts w:eastAsia="Calibri" w:cs="Arial"/>
          <w:sz w:val="24"/>
          <w:szCs w:val="24"/>
          <w:lang w:val="es-EC" w:eastAsia="es-EC"/>
        </w:rPr>
        <w:t>La Evaluación del Desempeño se realizará de acuerdo a las políticas, metodología y contenidos en la Norma Técnica de Evaluación del Desempeño emitida por el Ministerio de Relaciones Laborales.</w:t>
      </w:r>
    </w:p>
    <w:p w:rsidR="00186CD8" w:rsidRPr="004A5179" w:rsidRDefault="00186CD8" w:rsidP="00186CD8">
      <w:pPr>
        <w:autoSpaceDE w:val="0"/>
        <w:autoSpaceDN w:val="0"/>
        <w:adjustRightInd w:val="0"/>
        <w:jc w:val="both"/>
        <w:rPr>
          <w:rFonts w:eastAsia="Calibri" w:cs="Arial"/>
          <w:sz w:val="24"/>
          <w:szCs w:val="24"/>
          <w:lang w:val="es-EC" w:eastAsia="es-EC"/>
        </w:rPr>
      </w:pPr>
    </w:p>
    <w:p w:rsidR="00186CD8" w:rsidRPr="004A5179" w:rsidRDefault="00186CD8" w:rsidP="00186CD8">
      <w:pPr>
        <w:autoSpaceDE w:val="0"/>
        <w:autoSpaceDN w:val="0"/>
        <w:adjustRightInd w:val="0"/>
        <w:jc w:val="center"/>
        <w:rPr>
          <w:rFonts w:eastAsia="Calibri" w:cs="Arial"/>
          <w:b/>
          <w:bCs/>
          <w:sz w:val="24"/>
          <w:szCs w:val="24"/>
          <w:lang w:val="es-EC" w:eastAsia="es-EC"/>
        </w:rPr>
      </w:pPr>
      <w:r w:rsidRPr="004A5179">
        <w:rPr>
          <w:rFonts w:eastAsia="Calibri" w:cs="Arial"/>
          <w:b/>
          <w:bCs/>
          <w:sz w:val="24"/>
          <w:szCs w:val="24"/>
          <w:lang w:val="es-EC" w:eastAsia="es-EC"/>
        </w:rPr>
        <w:lastRenderedPageBreak/>
        <w:t>CAPÍTULO XI</w:t>
      </w:r>
    </w:p>
    <w:p w:rsidR="00186CD8" w:rsidRPr="004A5179" w:rsidRDefault="00186CD8" w:rsidP="00186CD8">
      <w:pPr>
        <w:autoSpaceDE w:val="0"/>
        <w:autoSpaceDN w:val="0"/>
        <w:adjustRightInd w:val="0"/>
        <w:jc w:val="center"/>
        <w:rPr>
          <w:rFonts w:eastAsia="Calibri" w:cs="Arial"/>
          <w:b/>
          <w:bCs/>
          <w:sz w:val="24"/>
          <w:szCs w:val="24"/>
          <w:lang w:val="es-EC" w:eastAsia="es-EC"/>
        </w:rPr>
      </w:pPr>
      <w:r w:rsidRPr="004A5179">
        <w:rPr>
          <w:rFonts w:eastAsia="Calibri" w:cs="Arial"/>
          <w:b/>
          <w:bCs/>
          <w:sz w:val="24"/>
          <w:szCs w:val="24"/>
          <w:lang w:val="es-EC" w:eastAsia="es-EC"/>
        </w:rPr>
        <w:t>DISPOSICIONES GENERALES</w:t>
      </w:r>
    </w:p>
    <w:p w:rsidR="00186CD8" w:rsidRPr="004A5179" w:rsidRDefault="00186CD8" w:rsidP="00186CD8">
      <w:pPr>
        <w:autoSpaceDE w:val="0"/>
        <w:autoSpaceDN w:val="0"/>
        <w:adjustRightInd w:val="0"/>
        <w:jc w:val="center"/>
        <w:rPr>
          <w:rFonts w:eastAsia="Calibri" w:cs="Arial"/>
          <w:bCs/>
          <w:sz w:val="24"/>
          <w:szCs w:val="24"/>
          <w:lang w:val="es-EC" w:eastAsia="es-EC"/>
        </w:rPr>
      </w:pPr>
    </w:p>
    <w:p w:rsidR="00186CD8" w:rsidRPr="004A5179" w:rsidRDefault="00186CD8" w:rsidP="00186CD8">
      <w:pPr>
        <w:autoSpaceDE w:val="0"/>
        <w:autoSpaceDN w:val="0"/>
        <w:adjustRightInd w:val="0"/>
        <w:jc w:val="both"/>
        <w:rPr>
          <w:rFonts w:eastAsia="Calibri" w:cs="Arial"/>
          <w:bCs/>
          <w:sz w:val="24"/>
          <w:szCs w:val="24"/>
          <w:lang w:val="es-EC" w:eastAsia="es-EC"/>
        </w:rPr>
      </w:pPr>
      <w:r w:rsidRPr="004A5179">
        <w:rPr>
          <w:rFonts w:eastAsia="Calibri" w:cs="Arial"/>
          <w:b/>
          <w:bCs/>
          <w:sz w:val="24"/>
          <w:szCs w:val="24"/>
          <w:lang w:val="es-EC" w:eastAsia="es-EC"/>
        </w:rPr>
        <w:t>Art. 61.- Publicidad del reglamento.-</w:t>
      </w:r>
      <w:r w:rsidRPr="004A5179">
        <w:rPr>
          <w:rFonts w:eastAsia="Calibri" w:cs="Arial"/>
          <w:bCs/>
          <w:sz w:val="24"/>
          <w:szCs w:val="24"/>
          <w:lang w:val="es-EC" w:eastAsia="es-EC"/>
        </w:rPr>
        <w:t xml:space="preserve"> Este Reglamento será exhibido permanentemente en lugares visibles de las instalaciones del Consejo Cantonal de Salud de Cuenca para que pueda ser conocido por todos los servidores y servidoras. Además, la Unidad Administrativa-Financiera entregará un ejemplar impreso de este Reglamento a cada servidor, registrando la correspondiente recepción.</w:t>
      </w:r>
    </w:p>
    <w:p w:rsidR="00186CD8" w:rsidRPr="004A5179" w:rsidRDefault="00186CD8" w:rsidP="00186CD8">
      <w:pPr>
        <w:autoSpaceDE w:val="0"/>
        <w:autoSpaceDN w:val="0"/>
        <w:adjustRightInd w:val="0"/>
        <w:jc w:val="both"/>
        <w:rPr>
          <w:rFonts w:eastAsia="Calibri" w:cs="Arial"/>
          <w:bCs/>
          <w:sz w:val="24"/>
          <w:szCs w:val="24"/>
          <w:lang w:val="es-EC" w:eastAsia="es-EC"/>
        </w:rPr>
      </w:pPr>
    </w:p>
    <w:p w:rsidR="00186CD8" w:rsidRPr="004A5179" w:rsidRDefault="00186CD8" w:rsidP="00186CD8">
      <w:pPr>
        <w:autoSpaceDE w:val="0"/>
        <w:autoSpaceDN w:val="0"/>
        <w:adjustRightInd w:val="0"/>
        <w:jc w:val="both"/>
        <w:rPr>
          <w:rFonts w:eastAsia="Calibri" w:cs="Arial"/>
          <w:bCs/>
          <w:sz w:val="24"/>
          <w:szCs w:val="24"/>
          <w:lang w:val="es-EC" w:eastAsia="es-EC"/>
        </w:rPr>
      </w:pPr>
      <w:r w:rsidRPr="004A5179">
        <w:rPr>
          <w:rFonts w:eastAsia="Calibri" w:cs="Arial"/>
          <w:b/>
          <w:bCs/>
          <w:sz w:val="24"/>
          <w:szCs w:val="24"/>
          <w:lang w:val="es-EC" w:eastAsia="es-EC"/>
        </w:rPr>
        <w:t>Art. 62.- Reforma del reglamento.-</w:t>
      </w:r>
      <w:r w:rsidRPr="004A5179">
        <w:rPr>
          <w:rFonts w:eastAsia="Calibri" w:cs="Arial"/>
          <w:bCs/>
          <w:sz w:val="24"/>
          <w:szCs w:val="24"/>
          <w:lang w:val="es-EC" w:eastAsia="es-EC"/>
        </w:rPr>
        <w:t xml:space="preserve"> El presente Reglamento podrá reformarse en cualquier tiempo, siguiendo para el efecto el trámite pertinente. </w:t>
      </w:r>
    </w:p>
    <w:p w:rsidR="00186CD8" w:rsidRPr="004A5179" w:rsidRDefault="00186CD8" w:rsidP="00186CD8">
      <w:pPr>
        <w:autoSpaceDE w:val="0"/>
        <w:autoSpaceDN w:val="0"/>
        <w:adjustRightInd w:val="0"/>
        <w:jc w:val="both"/>
        <w:rPr>
          <w:rFonts w:eastAsia="Calibri" w:cs="Arial"/>
          <w:bCs/>
          <w:sz w:val="24"/>
          <w:szCs w:val="24"/>
          <w:lang w:val="es-EC" w:eastAsia="es-EC"/>
        </w:rPr>
      </w:pPr>
    </w:p>
    <w:p w:rsidR="00186CD8" w:rsidRPr="004A5179" w:rsidRDefault="00186CD8" w:rsidP="00186CD8">
      <w:pPr>
        <w:autoSpaceDE w:val="0"/>
        <w:autoSpaceDN w:val="0"/>
        <w:adjustRightInd w:val="0"/>
        <w:jc w:val="both"/>
        <w:rPr>
          <w:rFonts w:eastAsia="Calibri" w:cs="Arial"/>
          <w:bCs/>
          <w:sz w:val="24"/>
          <w:szCs w:val="24"/>
          <w:lang w:val="es-EC" w:eastAsia="es-EC"/>
        </w:rPr>
      </w:pPr>
      <w:r w:rsidRPr="004A5179">
        <w:rPr>
          <w:rFonts w:eastAsia="Calibri" w:cs="Arial"/>
          <w:b/>
          <w:bCs/>
          <w:sz w:val="24"/>
          <w:szCs w:val="24"/>
          <w:lang w:val="es-EC" w:eastAsia="es-EC"/>
        </w:rPr>
        <w:t>Art. 63.- Cumplimiento de reglamento.-</w:t>
      </w:r>
      <w:r w:rsidRPr="004A5179">
        <w:rPr>
          <w:rFonts w:eastAsia="Calibri" w:cs="Arial"/>
          <w:bCs/>
          <w:sz w:val="24"/>
          <w:szCs w:val="24"/>
          <w:lang w:val="es-EC" w:eastAsia="es-EC"/>
        </w:rPr>
        <w:t xml:space="preserve"> Será obligación de las autoridades administrativas velar por el cumplimiento del presente Reglamento.</w:t>
      </w:r>
    </w:p>
    <w:p w:rsidR="00186CD8" w:rsidRPr="004A5179" w:rsidRDefault="00186CD8" w:rsidP="00186CD8">
      <w:pPr>
        <w:autoSpaceDE w:val="0"/>
        <w:autoSpaceDN w:val="0"/>
        <w:adjustRightInd w:val="0"/>
        <w:jc w:val="both"/>
        <w:rPr>
          <w:rFonts w:eastAsia="Calibri" w:cs="Arial"/>
          <w:bCs/>
          <w:sz w:val="24"/>
          <w:szCs w:val="24"/>
          <w:lang w:val="es-EC" w:eastAsia="es-EC"/>
        </w:rPr>
      </w:pPr>
    </w:p>
    <w:p w:rsidR="00186CD8" w:rsidRPr="004A5179" w:rsidRDefault="00186CD8" w:rsidP="00186CD8">
      <w:pPr>
        <w:autoSpaceDE w:val="0"/>
        <w:autoSpaceDN w:val="0"/>
        <w:adjustRightInd w:val="0"/>
        <w:jc w:val="both"/>
        <w:rPr>
          <w:rFonts w:eastAsia="Calibri" w:cs="Arial"/>
          <w:bCs/>
          <w:sz w:val="24"/>
          <w:szCs w:val="24"/>
          <w:lang w:val="es-EC" w:eastAsia="es-EC"/>
        </w:rPr>
      </w:pPr>
      <w:r w:rsidRPr="004A5179">
        <w:rPr>
          <w:rFonts w:eastAsia="Calibri" w:cs="Arial"/>
          <w:b/>
          <w:bCs/>
          <w:sz w:val="24"/>
          <w:szCs w:val="24"/>
          <w:lang w:val="es-EC" w:eastAsia="es-EC"/>
        </w:rPr>
        <w:t>Art. 64.-</w:t>
      </w:r>
      <w:r w:rsidRPr="004A5179">
        <w:rPr>
          <w:rFonts w:eastAsia="Calibri" w:cs="Arial"/>
          <w:bCs/>
          <w:sz w:val="24"/>
          <w:szCs w:val="24"/>
          <w:lang w:val="es-EC" w:eastAsia="es-EC"/>
        </w:rPr>
        <w:t xml:space="preserve"> Los documentos y datos de los expedientes del personal serán confidenciales y por tanto no podrán trasladarse de la oficina de la persona responsable del manejo del Talento Humano. Se conferirá copia o certificación de documentos solo ha pedido escrito del servidor o por orden escrita de la autoridad competente.</w:t>
      </w:r>
    </w:p>
    <w:p w:rsidR="00186CD8" w:rsidRPr="004A5179" w:rsidRDefault="00186CD8" w:rsidP="00186CD8">
      <w:pPr>
        <w:autoSpaceDE w:val="0"/>
        <w:autoSpaceDN w:val="0"/>
        <w:adjustRightInd w:val="0"/>
        <w:jc w:val="both"/>
        <w:rPr>
          <w:rFonts w:eastAsia="Calibri" w:cs="Arial"/>
          <w:bCs/>
          <w:sz w:val="24"/>
          <w:szCs w:val="24"/>
          <w:lang w:val="es-EC" w:eastAsia="es-EC"/>
        </w:rPr>
      </w:pPr>
    </w:p>
    <w:p w:rsidR="00186CD8" w:rsidRPr="004A5179" w:rsidRDefault="00186CD8" w:rsidP="00186CD8">
      <w:pPr>
        <w:autoSpaceDE w:val="0"/>
        <w:autoSpaceDN w:val="0"/>
        <w:adjustRightInd w:val="0"/>
        <w:jc w:val="both"/>
        <w:rPr>
          <w:rFonts w:eastAsia="Calibri" w:cs="Arial"/>
          <w:bCs/>
          <w:sz w:val="24"/>
          <w:szCs w:val="24"/>
          <w:lang w:val="es-EC" w:eastAsia="es-EC"/>
        </w:rPr>
      </w:pPr>
      <w:r w:rsidRPr="004A5179">
        <w:rPr>
          <w:rFonts w:eastAsia="Calibri" w:cs="Arial"/>
          <w:b/>
          <w:bCs/>
          <w:sz w:val="24"/>
          <w:szCs w:val="24"/>
          <w:lang w:val="es-EC" w:eastAsia="es-EC"/>
        </w:rPr>
        <w:t>Art. 65.-</w:t>
      </w:r>
      <w:r w:rsidRPr="004A5179">
        <w:rPr>
          <w:rFonts w:eastAsia="Calibri" w:cs="Arial"/>
          <w:bCs/>
          <w:sz w:val="24"/>
          <w:szCs w:val="24"/>
          <w:lang w:val="es-EC" w:eastAsia="es-EC"/>
        </w:rPr>
        <w:t xml:space="preserve"> Toda servidora o servidor estará en la obligación de informar inmediatamente a la persona responsable del manejo de  Administración del Talento Humano, cualquier cambio producido sobre los siguientes aspectos:</w:t>
      </w:r>
    </w:p>
    <w:p w:rsidR="00186CD8" w:rsidRPr="004A5179" w:rsidRDefault="00186CD8" w:rsidP="00186CD8">
      <w:pPr>
        <w:autoSpaceDE w:val="0"/>
        <w:autoSpaceDN w:val="0"/>
        <w:adjustRightInd w:val="0"/>
        <w:jc w:val="both"/>
        <w:rPr>
          <w:rFonts w:eastAsia="Calibri" w:cs="Arial"/>
          <w:bCs/>
          <w:sz w:val="24"/>
          <w:szCs w:val="24"/>
          <w:lang w:val="es-EC" w:eastAsia="es-EC"/>
        </w:rPr>
      </w:pPr>
    </w:p>
    <w:p w:rsidR="00186CD8" w:rsidRPr="004A5179" w:rsidRDefault="00186CD8" w:rsidP="00186CD8">
      <w:pPr>
        <w:numPr>
          <w:ilvl w:val="1"/>
          <w:numId w:val="14"/>
        </w:numPr>
        <w:autoSpaceDE w:val="0"/>
        <w:autoSpaceDN w:val="0"/>
        <w:adjustRightInd w:val="0"/>
        <w:spacing w:before="120" w:after="0" w:line="240" w:lineRule="auto"/>
        <w:ind w:left="283" w:hanging="306"/>
        <w:jc w:val="both"/>
        <w:rPr>
          <w:rFonts w:eastAsia="Calibri" w:cs="Arial"/>
          <w:bCs/>
          <w:sz w:val="24"/>
          <w:szCs w:val="24"/>
          <w:lang w:val="es-EC" w:eastAsia="es-EC"/>
        </w:rPr>
      </w:pPr>
      <w:r w:rsidRPr="004A5179">
        <w:rPr>
          <w:rFonts w:eastAsia="Calibri" w:cs="Arial"/>
          <w:bCs/>
          <w:sz w:val="24"/>
          <w:szCs w:val="24"/>
          <w:lang w:val="es-EC" w:eastAsia="es-EC"/>
        </w:rPr>
        <w:t>Estado civil;</w:t>
      </w:r>
    </w:p>
    <w:p w:rsidR="00186CD8" w:rsidRPr="004A5179" w:rsidRDefault="00186CD8" w:rsidP="00186CD8">
      <w:pPr>
        <w:numPr>
          <w:ilvl w:val="0"/>
          <w:numId w:val="14"/>
        </w:numPr>
        <w:autoSpaceDE w:val="0"/>
        <w:autoSpaceDN w:val="0"/>
        <w:adjustRightInd w:val="0"/>
        <w:spacing w:before="120" w:after="0" w:line="240" w:lineRule="auto"/>
        <w:ind w:left="283" w:hanging="306"/>
        <w:jc w:val="both"/>
        <w:rPr>
          <w:rFonts w:eastAsia="Calibri" w:cs="Arial"/>
          <w:bCs/>
          <w:sz w:val="24"/>
          <w:szCs w:val="24"/>
          <w:lang w:val="es-EC" w:eastAsia="es-EC"/>
        </w:rPr>
      </w:pPr>
      <w:r w:rsidRPr="004A5179">
        <w:rPr>
          <w:rFonts w:eastAsia="Calibri" w:cs="Arial"/>
          <w:bCs/>
          <w:sz w:val="24"/>
          <w:szCs w:val="24"/>
          <w:lang w:val="es-EC" w:eastAsia="es-EC"/>
        </w:rPr>
        <w:t>Aumento o disminución de cargas familiares por nacimiento de hijos, defunciones u otras causas;</w:t>
      </w:r>
    </w:p>
    <w:p w:rsidR="00186CD8" w:rsidRPr="004A5179" w:rsidRDefault="00186CD8" w:rsidP="00186CD8">
      <w:pPr>
        <w:numPr>
          <w:ilvl w:val="0"/>
          <w:numId w:val="14"/>
        </w:numPr>
        <w:autoSpaceDE w:val="0"/>
        <w:autoSpaceDN w:val="0"/>
        <w:adjustRightInd w:val="0"/>
        <w:spacing w:before="120" w:after="0" w:line="240" w:lineRule="auto"/>
        <w:ind w:left="283" w:hanging="306"/>
        <w:jc w:val="both"/>
        <w:rPr>
          <w:rFonts w:eastAsia="Calibri" w:cs="Arial"/>
          <w:bCs/>
          <w:sz w:val="24"/>
          <w:szCs w:val="24"/>
          <w:lang w:val="es-EC" w:eastAsia="es-EC"/>
        </w:rPr>
      </w:pPr>
      <w:r w:rsidRPr="004A5179">
        <w:rPr>
          <w:rFonts w:eastAsia="Calibri" w:cs="Arial"/>
          <w:bCs/>
          <w:sz w:val="24"/>
          <w:szCs w:val="24"/>
          <w:lang w:val="es-EC" w:eastAsia="es-EC"/>
        </w:rPr>
        <w:t>Dirección domiciliaria;</w:t>
      </w:r>
    </w:p>
    <w:p w:rsidR="00186CD8" w:rsidRPr="004A5179" w:rsidRDefault="00186CD8" w:rsidP="00186CD8">
      <w:pPr>
        <w:numPr>
          <w:ilvl w:val="0"/>
          <w:numId w:val="14"/>
        </w:numPr>
        <w:autoSpaceDE w:val="0"/>
        <w:autoSpaceDN w:val="0"/>
        <w:adjustRightInd w:val="0"/>
        <w:spacing w:before="120" w:after="0" w:line="240" w:lineRule="auto"/>
        <w:ind w:left="283" w:hanging="306"/>
        <w:jc w:val="both"/>
        <w:rPr>
          <w:rFonts w:eastAsia="Calibri" w:cs="Arial"/>
          <w:bCs/>
          <w:sz w:val="24"/>
          <w:szCs w:val="24"/>
          <w:lang w:val="es-EC" w:eastAsia="es-EC"/>
        </w:rPr>
      </w:pPr>
      <w:r w:rsidRPr="004A5179">
        <w:rPr>
          <w:rFonts w:eastAsia="Calibri" w:cs="Arial"/>
          <w:bCs/>
          <w:sz w:val="24"/>
          <w:szCs w:val="24"/>
          <w:lang w:val="es-EC" w:eastAsia="es-EC"/>
        </w:rPr>
        <w:t>Número telefónico propio o de referencia;</w:t>
      </w:r>
    </w:p>
    <w:p w:rsidR="00186CD8" w:rsidRPr="004A5179" w:rsidRDefault="00186CD8" w:rsidP="00186CD8">
      <w:pPr>
        <w:numPr>
          <w:ilvl w:val="0"/>
          <w:numId w:val="14"/>
        </w:numPr>
        <w:autoSpaceDE w:val="0"/>
        <w:autoSpaceDN w:val="0"/>
        <w:adjustRightInd w:val="0"/>
        <w:spacing w:before="120" w:after="0" w:line="240" w:lineRule="auto"/>
        <w:ind w:left="283" w:hanging="306"/>
        <w:jc w:val="both"/>
        <w:rPr>
          <w:rFonts w:eastAsia="Calibri" w:cs="Arial"/>
          <w:bCs/>
          <w:sz w:val="24"/>
          <w:szCs w:val="24"/>
          <w:lang w:val="es-EC" w:eastAsia="es-EC"/>
        </w:rPr>
      </w:pPr>
      <w:r w:rsidRPr="004A5179">
        <w:rPr>
          <w:rFonts w:eastAsia="Calibri" w:cs="Arial"/>
          <w:bCs/>
          <w:sz w:val="24"/>
          <w:szCs w:val="24"/>
          <w:lang w:val="es-EC" w:eastAsia="es-EC"/>
        </w:rPr>
        <w:t>Estudios realizados; y,</w:t>
      </w:r>
    </w:p>
    <w:p w:rsidR="00186CD8" w:rsidRPr="004A5179" w:rsidRDefault="00186CD8" w:rsidP="00186CD8">
      <w:pPr>
        <w:numPr>
          <w:ilvl w:val="0"/>
          <w:numId w:val="14"/>
        </w:numPr>
        <w:autoSpaceDE w:val="0"/>
        <w:autoSpaceDN w:val="0"/>
        <w:adjustRightInd w:val="0"/>
        <w:spacing w:before="120" w:after="0" w:line="240" w:lineRule="auto"/>
        <w:ind w:left="283" w:hanging="306"/>
        <w:jc w:val="both"/>
        <w:rPr>
          <w:rFonts w:eastAsia="Calibri" w:cs="Arial"/>
          <w:bCs/>
          <w:sz w:val="24"/>
          <w:szCs w:val="24"/>
          <w:lang w:val="es-EC" w:eastAsia="es-EC"/>
        </w:rPr>
      </w:pPr>
      <w:r w:rsidRPr="004A5179">
        <w:rPr>
          <w:rFonts w:eastAsia="Calibri" w:cs="Arial"/>
          <w:bCs/>
          <w:sz w:val="24"/>
          <w:szCs w:val="24"/>
          <w:lang w:val="es-EC" w:eastAsia="es-EC"/>
        </w:rPr>
        <w:t>Capacitación adquirida.</w:t>
      </w:r>
    </w:p>
    <w:p w:rsidR="00186CD8" w:rsidRPr="004A5179" w:rsidRDefault="00186CD8" w:rsidP="00186CD8">
      <w:pPr>
        <w:autoSpaceDE w:val="0"/>
        <w:autoSpaceDN w:val="0"/>
        <w:adjustRightInd w:val="0"/>
        <w:ind w:left="426" w:hanging="426"/>
        <w:jc w:val="both"/>
        <w:rPr>
          <w:rFonts w:eastAsia="Calibri" w:cs="Arial"/>
          <w:bCs/>
          <w:sz w:val="24"/>
          <w:szCs w:val="24"/>
          <w:lang w:val="es-EC" w:eastAsia="es-EC"/>
        </w:rPr>
      </w:pPr>
    </w:p>
    <w:p w:rsidR="00186CD8" w:rsidRPr="004A5179" w:rsidRDefault="00186CD8" w:rsidP="00186CD8">
      <w:pPr>
        <w:autoSpaceDE w:val="0"/>
        <w:autoSpaceDN w:val="0"/>
        <w:adjustRightInd w:val="0"/>
        <w:jc w:val="both"/>
        <w:rPr>
          <w:rFonts w:eastAsia="Calibri" w:cs="Arial"/>
          <w:bCs/>
          <w:sz w:val="24"/>
          <w:szCs w:val="24"/>
          <w:lang w:val="es-EC" w:eastAsia="es-EC"/>
        </w:rPr>
      </w:pPr>
      <w:r w:rsidRPr="004A5179">
        <w:rPr>
          <w:rFonts w:eastAsia="Calibri" w:cs="Arial"/>
          <w:b/>
          <w:bCs/>
          <w:sz w:val="24"/>
          <w:szCs w:val="24"/>
          <w:lang w:val="es-EC" w:eastAsia="es-EC"/>
        </w:rPr>
        <w:lastRenderedPageBreak/>
        <w:t xml:space="preserve">Art. 66.- Colaboración para investigaciones.- </w:t>
      </w:r>
      <w:r w:rsidRPr="004A5179">
        <w:rPr>
          <w:rFonts w:eastAsia="Calibri" w:cs="Arial"/>
          <w:bCs/>
          <w:sz w:val="24"/>
          <w:szCs w:val="24"/>
          <w:lang w:val="es-EC" w:eastAsia="es-EC"/>
        </w:rPr>
        <w:t>Todo servidora o servidor público del Consejo Cantonal de Salud de Cuenca, está en la obligación de colaborar con el esclarecimiento de la verdad dentro de los procesos disciplinarios debidamente instaurados que permita la correcta aplicación del presente Reglamento.</w:t>
      </w:r>
    </w:p>
    <w:p w:rsidR="00186CD8" w:rsidRPr="004A5179" w:rsidRDefault="00186CD8" w:rsidP="00186CD8">
      <w:pPr>
        <w:autoSpaceDE w:val="0"/>
        <w:autoSpaceDN w:val="0"/>
        <w:adjustRightInd w:val="0"/>
        <w:jc w:val="both"/>
        <w:rPr>
          <w:rFonts w:eastAsia="Calibri" w:cs="Arial"/>
          <w:bCs/>
          <w:sz w:val="24"/>
          <w:szCs w:val="24"/>
          <w:lang w:val="es-EC" w:eastAsia="es-EC"/>
        </w:rPr>
      </w:pPr>
    </w:p>
    <w:p w:rsidR="00186CD8" w:rsidRPr="004A5179" w:rsidRDefault="00186CD8" w:rsidP="00186CD8">
      <w:pPr>
        <w:autoSpaceDE w:val="0"/>
        <w:autoSpaceDN w:val="0"/>
        <w:adjustRightInd w:val="0"/>
        <w:jc w:val="both"/>
        <w:rPr>
          <w:rFonts w:eastAsia="Calibri" w:cs="Arial"/>
          <w:bCs/>
          <w:sz w:val="24"/>
          <w:szCs w:val="24"/>
          <w:lang w:val="es-EC" w:eastAsia="es-EC"/>
        </w:rPr>
      </w:pPr>
      <w:r w:rsidRPr="004A5179">
        <w:rPr>
          <w:rFonts w:eastAsia="Calibri" w:cs="Arial"/>
          <w:b/>
          <w:bCs/>
          <w:sz w:val="24"/>
          <w:szCs w:val="24"/>
          <w:lang w:val="es-EC" w:eastAsia="es-EC"/>
        </w:rPr>
        <w:t>Art. 67.- Legislación aplicable.-</w:t>
      </w:r>
      <w:r w:rsidRPr="004A5179">
        <w:rPr>
          <w:rFonts w:eastAsia="Calibri" w:cs="Arial"/>
          <w:bCs/>
          <w:sz w:val="24"/>
          <w:szCs w:val="24"/>
          <w:lang w:val="es-EC" w:eastAsia="es-EC"/>
        </w:rPr>
        <w:t xml:space="preserve"> En todo lo que no estuviere expresamente previsto en este Reglamento, se aplicarán las disposiciones de la Constitución, la Ley Orgánica de Servicio Público, su Reglamento, el Estatuto del Consejo Cantonal de Salud de Cuenca, la Ordenanza 263 del Sistema Integral de Salud del Cantón Cuenca, las resoluciones del Pleno del Consejo Cantonal de Salud  y más normas pertinentes.</w:t>
      </w:r>
    </w:p>
    <w:p w:rsidR="00186CD8" w:rsidRPr="004A5179" w:rsidRDefault="00186CD8" w:rsidP="00186CD8">
      <w:pPr>
        <w:autoSpaceDE w:val="0"/>
        <w:autoSpaceDN w:val="0"/>
        <w:adjustRightInd w:val="0"/>
        <w:jc w:val="center"/>
        <w:rPr>
          <w:rFonts w:eastAsia="Calibri" w:cs="Arial"/>
          <w:b/>
          <w:bCs/>
          <w:sz w:val="24"/>
          <w:szCs w:val="24"/>
          <w:lang w:val="es-EC" w:eastAsia="es-EC"/>
        </w:rPr>
      </w:pPr>
      <w:r w:rsidRPr="004A5179">
        <w:rPr>
          <w:rFonts w:eastAsia="Calibri" w:cs="Arial"/>
          <w:b/>
          <w:bCs/>
          <w:sz w:val="24"/>
          <w:szCs w:val="24"/>
          <w:lang w:val="es-EC" w:eastAsia="es-EC"/>
        </w:rPr>
        <w:t>DISPOSICIÓN FINAL</w:t>
      </w:r>
    </w:p>
    <w:p w:rsidR="00186CD8" w:rsidRPr="004A5179" w:rsidRDefault="00186CD8" w:rsidP="00186CD8">
      <w:pPr>
        <w:autoSpaceDE w:val="0"/>
        <w:autoSpaceDN w:val="0"/>
        <w:adjustRightInd w:val="0"/>
        <w:jc w:val="both"/>
        <w:rPr>
          <w:rFonts w:eastAsia="Calibri" w:cs="Arial"/>
          <w:bCs/>
          <w:sz w:val="24"/>
          <w:szCs w:val="24"/>
          <w:lang w:val="es-EC" w:eastAsia="es-EC"/>
        </w:rPr>
      </w:pPr>
    </w:p>
    <w:p w:rsidR="00186CD8" w:rsidRPr="004A5179" w:rsidRDefault="00186CD8" w:rsidP="00186CD8">
      <w:pPr>
        <w:autoSpaceDE w:val="0"/>
        <w:autoSpaceDN w:val="0"/>
        <w:adjustRightInd w:val="0"/>
        <w:jc w:val="both"/>
        <w:rPr>
          <w:rFonts w:eastAsia="Calibri" w:cs="Arial"/>
          <w:bCs/>
          <w:sz w:val="24"/>
          <w:szCs w:val="24"/>
          <w:lang w:val="es-EC" w:eastAsia="es-EC"/>
        </w:rPr>
      </w:pPr>
      <w:r w:rsidRPr="004A5179">
        <w:rPr>
          <w:rFonts w:eastAsia="Calibri" w:cs="Arial"/>
          <w:b/>
          <w:bCs/>
          <w:sz w:val="24"/>
          <w:szCs w:val="24"/>
          <w:lang w:val="es-EC" w:eastAsia="es-EC"/>
        </w:rPr>
        <w:t>Art. 68.- Vigencia.-</w:t>
      </w:r>
      <w:r w:rsidRPr="004A5179">
        <w:rPr>
          <w:rFonts w:eastAsia="Calibri" w:cs="Arial"/>
          <w:bCs/>
          <w:sz w:val="24"/>
          <w:szCs w:val="24"/>
          <w:lang w:val="es-EC" w:eastAsia="es-EC"/>
        </w:rPr>
        <w:t xml:space="preserve"> El presente Reglamento Interno, regirá a partir de la fecha de su expedición sin perjuicio de que sea publicado</w:t>
      </w:r>
    </w:p>
    <w:p w:rsidR="00C76FB9" w:rsidRPr="00186CD8" w:rsidRDefault="00C76FB9">
      <w:pPr>
        <w:rPr>
          <w:lang w:val="es-EC"/>
        </w:rPr>
      </w:pPr>
    </w:p>
    <w:sectPr w:rsidR="00C76FB9" w:rsidRPr="00186CD8" w:rsidSect="00C76FB9">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FuturaBT-Book">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35849"/>
    <w:multiLevelType w:val="hybridMultilevel"/>
    <w:tmpl w:val="74124BB8"/>
    <w:lvl w:ilvl="0" w:tplc="300A0019">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nsid w:val="0EF628F0"/>
    <w:multiLevelType w:val="hybridMultilevel"/>
    <w:tmpl w:val="97C6F468"/>
    <w:lvl w:ilvl="0" w:tplc="300A0019">
      <w:start w:val="1"/>
      <w:numFmt w:val="lowerLetter"/>
      <w:lvlText w:val="%1."/>
      <w:lvlJc w:val="left"/>
      <w:pPr>
        <w:ind w:left="720" w:hanging="360"/>
      </w:p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nsid w:val="1BE42E18"/>
    <w:multiLevelType w:val="hybridMultilevel"/>
    <w:tmpl w:val="697AF540"/>
    <w:lvl w:ilvl="0" w:tplc="300A0019">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
    <w:nsid w:val="23360043"/>
    <w:multiLevelType w:val="hybridMultilevel"/>
    <w:tmpl w:val="7C9CFF98"/>
    <w:lvl w:ilvl="0" w:tplc="300A0019">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
    <w:nsid w:val="3EAB5BBD"/>
    <w:multiLevelType w:val="hybridMultilevel"/>
    <w:tmpl w:val="52A26C4C"/>
    <w:lvl w:ilvl="0" w:tplc="300A0019">
      <w:start w:val="1"/>
      <w:numFmt w:val="lowerLetter"/>
      <w:lvlText w:val="%1."/>
      <w:lvlJc w:val="left"/>
      <w:pPr>
        <w:ind w:left="786" w:hanging="360"/>
      </w:pPr>
    </w:lvl>
    <w:lvl w:ilvl="1" w:tplc="300A0019" w:tentative="1">
      <w:start w:val="1"/>
      <w:numFmt w:val="lowerLetter"/>
      <w:lvlText w:val="%2."/>
      <w:lvlJc w:val="left"/>
      <w:pPr>
        <w:ind w:left="1506" w:hanging="360"/>
      </w:pPr>
    </w:lvl>
    <w:lvl w:ilvl="2" w:tplc="300A001B" w:tentative="1">
      <w:start w:val="1"/>
      <w:numFmt w:val="lowerRoman"/>
      <w:lvlText w:val="%3."/>
      <w:lvlJc w:val="right"/>
      <w:pPr>
        <w:ind w:left="2226" w:hanging="180"/>
      </w:pPr>
    </w:lvl>
    <w:lvl w:ilvl="3" w:tplc="300A000F" w:tentative="1">
      <w:start w:val="1"/>
      <w:numFmt w:val="decimal"/>
      <w:lvlText w:val="%4."/>
      <w:lvlJc w:val="left"/>
      <w:pPr>
        <w:ind w:left="2946" w:hanging="360"/>
      </w:pPr>
    </w:lvl>
    <w:lvl w:ilvl="4" w:tplc="300A0019" w:tentative="1">
      <w:start w:val="1"/>
      <w:numFmt w:val="lowerLetter"/>
      <w:lvlText w:val="%5."/>
      <w:lvlJc w:val="left"/>
      <w:pPr>
        <w:ind w:left="3666" w:hanging="360"/>
      </w:pPr>
    </w:lvl>
    <w:lvl w:ilvl="5" w:tplc="300A001B" w:tentative="1">
      <w:start w:val="1"/>
      <w:numFmt w:val="lowerRoman"/>
      <w:lvlText w:val="%6."/>
      <w:lvlJc w:val="right"/>
      <w:pPr>
        <w:ind w:left="4386" w:hanging="180"/>
      </w:pPr>
    </w:lvl>
    <w:lvl w:ilvl="6" w:tplc="300A000F" w:tentative="1">
      <w:start w:val="1"/>
      <w:numFmt w:val="decimal"/>
      <w:lvlText w:val="%7."/>
      <w:lvlJc w:val="left"/>
      <w:pPr>
        <w:ind w:left="5106" w:hanging="360"/>
      </w:pPr>
    </w:lvl>
    <w:lvl w:ilvl="7" w:tplc="300A0019" w:tentative="1">
      <w:start w:val="1"/>
      <w:numFmt w:val="lowerLetter"/>
      <w:lvlText w:val="%8."/>
      <w:lvlJc w:val="left"/>
      <w:pPr>
        <w:ind w:left="5826" w:hanging="360"/>
      </w:pPr>
    </w:lvl>
    <w:lvl w:ilvl="8" w:tplc="300A001B" w:tentative="1">
      <w:start w:val="1"/>
      <w:numFmt w:val="lowerRoman"/>
      <w:lvlText w:val="%9."/>
      <w:lvlJc w:val="right"/>
      <w:pPr>
        <w:ind w:left="6546" w:hanging="180"/>
      </w:pPr>
    </w:lvl>
  </w:abstractNum>
  <w:abstractNum w:abstractNumId="5">
    <w:nsid w:val="40DD1F4B"/>
    <w:multiLevelType w:val="hybridMultilevel"/>
    <w:tmpl w:val="9184041C"/>
    <w:lvl w:ilvl="0" w:tplc="300A0019">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
    <w:nsid w:val="46DF1A94"/>
    <w:multiLevelType w:val="hybridMultilevel"/>
    <w:tmpl w:val="FFF4D692"/>
    <w:lvl w:ilvl="0" w:tplc="300A0019">
      <w:start w:val="1"/>
      <w:numFmt w:val="lowerLetter"/>
      <w:lvlText w:val="%1."/>
      <w:lvlJc w:val="left"/>
      <w:pPr>
        <w:ind w:left="720" w:hanging="360"/>
      </w:pPr>
    </w:lvl>
    <w:lvl w:ilvl="1" w:tplc="5AA4980E">
      <w:start w:val="1"/>
      <w:numFmt w:val="lowerLetter"/>
      <w:lvlText w:val="%2)"/>
      <w:lvlJc w:val="left"/>
      <w:pPr>
        <w:ind w:left="1440" w:hanging="360"/>
      </w:pPr>
      <w:rPr>
        <w:rFonts w:hint="default"/>
      </w:r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7">
    <w:nsid w:val="522A5B3D"/>
    <w:multiLevelType w:val="hybridMultilevel"/>
    <w:tmpl w:val="18F6F1A6"/>
    <w:lvl w:ilvl="0" w:tplc="300A0019">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8">
    <w:nsid w:val="57831701"/>
    <w:multiLevelType w:val="hybridMultilevel"/>
    <w:tmpl w:val="68B09ABA"/>
    <w:lvl w:ilvl="0" w:tplc="300A0019">
      <w:start w:val="1"/>
      <w:numFmt w:val="lowerLetter"/>
      <w:lvlText w:val="%1."/>
      <w:lvlJc w:val="left"/>
      <w:pPr>
        <w:ind w:left="720" w:hanging="360"/>
      </w:p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9">
    <w:nsid w:val="586C73E0"/>
    <w:multiLevelType w:val="hybridMultilevel"/>
    <w:tmpl w:val="4348AF52"/>
    <w:lvl w:ilvl="0" w:tplc="300A0019">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0">
    <w:nsid w:val="647D6BE3"/>
    <w:multiLevelType w:val="hybridMultilevel"/>
    <w:tmpl w:val="44560BBC"/>
    <w:lvl w:ilvl="0" w:tplc="300A0019">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1">
    <w:nsid w:val="685B472C"/>
    <w:multiLevelType w:val="hybridMultilevel"/>
    <w:tmpl w:val="54B0457C"/>
    <w:lvl w:ilvl="0" w:tplc="300A0019">
      <w:start w:val="1"/>
      <w:numFmt w:val="lowerLetter"/>
      <w:lvlText w:val="%1."/>
      <w:lvlJc w:val="left"/>
      <w:pPr>
        <w:ind w:left="721" w:hanging="360"/>
      </w:pPr>
    </w:lvl>
    <w:lvl w:ilvl="1" w:tplc="300A0019" w:tentative="1">
      <w:start w:val="1"/>
      <w:numFmt w:val="lowerLetter"/>
      <w:lvlText w:val="%2."/>
      <w:lvlJc w:val="left"/>
      <w:pPr>
        <w:ind w:left="1441" w:hanging="360"/>
      </w:pPr>
    </w:lvl>
    <w:lvl w:ilvl="2" w:tplc="300A001B" w:tentative="1">
      <w:start w:val="1"/>
      <w:numFmt w:val="lowerRoman"/>
      <w:lvlText w:val="%3."/>
      <w:lvlJc w:val="right"/>
      <w:pPr>
        <w:ind w:left="2161" w:hanging="180"/>
      </w:pPr>
    </w:lvl>
    <w:lvl w:ilvl="3" w:tplc="300A000F" w:tentative="1">
      <w:start w:val="1"/>
      <w:numFmt w:val="decimal"/>
      <w:lvlText w:val="%4."/>
      <w:lvlJc w:val="left"/>
      <w:pPr>
        <w:ind w:left="2881" w:hanging="360"/>
      </w:pPr>
    </w:lvl>
    <w:lvl w:ilvl="4" w:tplc="300A0019" w:tentative="1">
      <w:start w:val="1"/>
      <w:numFmt w:val="lowerLetter"/>
      <w:lvlText w:val="%5."/>
      <w:lvlJc w:val="left"/>
      <w:pPr>
        <w:ind w:left="3601" w:hanging="360"/>
      </w:pPr>
    </w:lvl>
    <w:lvl w:ilvl="5" w:tplc="300A001B" w:tentative="1">
      <w:start w:val="1"/>
      <w:numFmt w:val="lowerRoman"/>
      <w:lvlText w:val="%6."/>
      <w:lvlJc w:val="right"/>
      <w:pPr>
        <w:ind w:left="4321" w:hanging="180"/>
      </w:pPr>
    </w:lvl>
    <w:lvl w:ilvl="6" w:tplc="300A000F" w:tentative="1">
      <w:start w:val="1"/>
      <w:numFmt w:val="decimal"/>
      <w:lvlText w:val="%7."/>
      <w:lvlJc w:val="left"/>
      <w:pPr>
        <w:ind w:left="5041" w:hanging="360"/>
      </w:pPr>
    </w:lvl>
    <w:lvl w:ilvl="7" w:tplc="300A0019" w:tentative="1">
      <w:start w:val="1"/>
      <w:numFmt w:val="lowerLetter"/>
      <w:lvlText w:val="%8."/>
      <w:lvlJc w:val="left"/>
      <w:pPr>
        <w:ind w:left="5761" w:hanging="360"/>
      </w:pPr>
    </w:lvl>
    <w:lvl w:ilvl="8" w:tplc="300A001B" w:tentative="1">
      <w:start w:val="1"/>
      <w:numFmt w:val="lowerRoman"/>
      <w:lvlText w:val="%9."/>
      <w:lvlJc w:val="right"/>
      <w:pPr>
        <w:ind w:left="6481" w:hanging="180"/>
      </w:pPr>
    </w:lvl>
  </w:abstractNum>
  <w:abstractNum w:abstractNumId="12">
    <w:nsid w:val="694010B0"/>
    <w:multiLevelType w:val="hybridMultilevel"/>
    <w:tmpl w:val="C2A257B2"/>
    <w:lvl w:ilvl="0" w:tplc="300A0019">
      <w:start w:val="1"/>
      <w:numFmt w:val="lowerLetter"/>
      <w:lvlText w:val="%1."/>
      <w:lvlJc w:val="left"/>
      <w:pPr>
        <w:ind w:left="720" w:hanging="360"/>
      </w:p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3">
    <w:nsid w:val="780B7F98"/>
    <w:multiLevelType w:val="hybridMultilevel"/>
    <w:tmpl w:val="7490268A"/>
    <w:lvl w:ilvl="0" w:tplc="300A0019">
      <w:start w:val="1"/>
      <w:numFmt w:val="lowerLetter"/>
      <w:lvlText w:val="%1."/>
      <w:lvlJc w:val="left"/>
      <w:pPr>
        <w:ind w:left="720" w:hanging="360"/>
      </w:p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2"/>
  </w:num>
  <w:num w:numId="2">
    <w:abstractNumId w:val="7"/>
  </w:num>
  <w:num w:numId="3">
    <w:abstractNumId w:val="3"/>
  </w:num>
  <w:num w:numId="4">
    <w:abstractNumId w:val="9"/>
  </w:num>
  <w:num w:numId="5">
    <w:abstractNumId w:val="6"/>
  </w:num>
  <w:num w:numId="6">
    <w:abstractNumId w:val="4"/>
  </w:num>
  <w:num w:numId="7">
    <w:abstractNumId w:val="10"/>
  </w:num>
  <w:num w:numId="8">
    <w:abstractNumId w:val="1"/>
  </w:num>
  <w:num w:numId="9">
    <w:abstractNumId w:val="12"/>
  </w:num>
  <w:num w:numId="10">
    <w:abstractNumId w:val="11"/>
  </w:num>
  <w:num w:numId="11">
    <w:abstractNumId w:val="0"/>
  </w:num>
  <w:num w:numId="12">
    <w:abstractNumId w:val="13"/>
  </w:num>
  <w:num w:numId="13">
    <w:abstractNumId w:val="5"/>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186CD8"/>
    <w:rsid w:val="00186CD8"/>
    <w:rsid w:val="00C76FB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6CD8"/>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86CD8"/>
    <w:pPr>
      <w:ind w:left="720"/>
      <w:contextualSpacing/>
    </w:pPr>
    <w:rPr>
      <w:rFonts w:ascii="Calibri" w:eastAsia="Times New Roman" w:hAnsi="Calibri" w:cs="Times New Roman"/>
      <w:lang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35</Pages>
  <Words>11055</Words>
  <Characters>60805</Characters>
  <Application>Microsoft Office Word</Application>
  <DocSecurity>0</DocSecurity>
  <Lines>506</Lines>
  <Paragraphs>143</Paragraphs>
  <ScaleCrop>false</ScaleCrop>
  <Company>I. Municipalidad</Company>
  <LinksUpToDate>false</LinksUpToDate>
  <CharactersWithSpaces>71717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 Municipalidad</dc:creator>
  <cp:keywords/>
  <dc:description/>
  <cp:lastModifiedBy>I. Municipalidad</cp:lastModifiedBy>
  <cp:revision>1</cp:revision>
  <dcterms:created xsi:type="dcterms:W3CDTF">2014-03-17T16:01:00Z</dcterms:created>
  <dcterms:modified xsi:type="dcterms:W3CDTF">2014-03-17T16:04:00Z</dcterms:modified>
</cp:coreProperties>
</file>