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E9" w:rsidRDefault="00230BE9" w:rsidP="00D842A9">
      <w:pPr>
        <w:jc w:val="both"/>
        <w:rPr>
          <w:rFonts w:ascii="Arial" w:hAnsi="Arial" w:cs="Arial"/>
          <w:b/>
          <w:sz w:val="24"/>
          <w:szCs w:val="24"/>
        </w:rPr>
      </w:pPr>
    </w:p>
    <w:p w:rsidR="00D842A9" w:rsidRDefault="00D842A9" w:rsidP="00D842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SESIÓN EXTRAORDINARIA DEL CONCEJO MUNICIPAL DEL CANTÓN CUENCA A CELEBRARSE EL DÍA MARTES 17 DE AGOSTO DE 2021, A PARTIR DE LAS </w:t>
      </w:r>
      <w:r w:rsidR="00785601" w:rsidRPr="00785601">
        <w:rPr>
          <w:rFonts w:ascii="Arial" w:hAnsi="Arial" w:cs="Arial"/>
          <w:b/>
          <w:sz w:val="24"/>
          <w:szCs w:val="24"/>
        </w:rPr>
        <w:t>1</w:t>
      </w:r>
      <w:r w:rsidRPr="00785601">
        <w:rPr>
          <w:rFonts w:ascii="Arial" w:hAnsi="Arial" w:cs="Arial"/>
          <w:b/>
          <w:sz w:val="24"/>
          <w:szCs w:val="24"/>
        </w:rPr>
        <w:t xml:space="preserve">0H00. </w:t>
      </w:r>
      <w:r>
        <w:rPr>
          <w:rFonts w:ascii="Arial" w:hAnsi="Arial" w:cs="Arial"/>
          <w:b/>
          <w:sz w:val="24"/>
          <w:szCs w:val="24"/>
        </w:rPr>
        <w:t xml:space="preserve">(TERCERA DEL MES) </w:t>
      </w:r>
    </w:p>
    <w:p w:rsidR="00D842A9" w:rsidRDefault="00D842A9" w:rsidP="00EA16A9">
      <w:pPr>
        <w:jc w:val="center"/>
        <w:rPr>
          <w:rFonts w:ascii="Arial" w:hAnsi="Arial" w:cs="Arial"/>
          <w:sz w:val="24"/>
          <w:szCs w:val="24"/>
        </w:rPr>
      </w:pPr>
    </w:p>
    <w:p w:rsidR="00D842A9" w:rsidRDefault="00D842A9" w:rsidP="00EA16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ORDEN DEL DÍA</w:t>
      </w:r>
    </w:p>
    <w:p w:rsidR="00D842A9" w:rsidRDefault="00D842A9" w:rsidP="00D842A9">
      <w:pPr>
        <w:jc w:val="both"/>
        <w:rPr>
          <w:rFonts w:ascii="Arial" w:hAnsi="Arial" w:cs="Arial"/>
          <w:sz w:val="24"/>
          <w:szCs w:val="24"/>
        </w:rPr>
      </w:pPr>
    </w:p>
    <w:p w:rsidR="00D842A9" w:rsidRDefault="00D842A9" w:rsidP="00D842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1.-</w:t>
      </w:r>
      <w:r>
        <w:rPr>
          <w:rFonts w:ascii="Arial" w:hAnsi="Arial" w:cs="Arial"/>
          <w:sz w:val="24"/>
          <w:szCs w:val="24"/>
        </w:rPr>
        <w:t xml:space="preserve"> Conocimiento y resolución sobre el contenido del acta de la sesión extraordinaria del Concejo Municipal del cantón Cuenca celebrada el día jueves 17 de junio de 2021.</w:t>
      </w:r>
    </w:p>
    <w:p w:rsidR="00D842A9" w:rsidRDefault="00D842A9" w:rsidP="00D8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  <w:szCs w:val="24"/>
        </w:rPr>
        <w:t xml:space="preserve"> Conocimiento y resolución sobre el contenido del acta de la sesión extraordinaria del Concejo Municipal del cantón Cuenca celebrada el día martes 29 de junio de 2021.</w:t>
      </w:r>
    </w:p>
    <w:p w:rsidR="00D842A9" w:rsidRDefault="00D842A9" w:rsidP="00D8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3.-</w:t>
      </w:r>
      <w:r>
        <w:rPr>
          <w:rFonts w:ascii="Arial" w:hAnsi="Arial" w:cs="Arial"/>
          <w:sz w:val="24"/>
          <w:szCs w:val="24"/>
        </w:rPr>
        <w:t xml:space="preserve"> Conocimiento y resolución sobre el contenido del acta de la sesión extraordinaria del Concejo Municipal del cantón Cuenca celebrada el día martes 06 de julio de 2021.</w:t>
      </w:r>
    </w:p>
    <w:p w:rsidR="00D842A9" w:rsidRDefault="00D842A9" w:rsidP="00D842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4.-</w:t>
      </w:r>
      <w:r>
        <w:rPr>
          <w:rFonts w:ascii="Arial" w:hAnsi="Arial" w:cs="Arial"/>
          <w:sz w:val="24"/>
          <w:szCs w:val="24"/>
        </w:rPr>
        <w:t xml:space="preserve"> Conocimiento y resolución sobre el contenido del acta de la sesión extraordinaria del Concejo Municipal del cantón Cuenca celebrada el día martes 13 de julio de 2021.</w:t>
      </w:r>
    </w:p>
    <w:p w:rsidR="00785601" w:rsidRDefault="00D842A9" w:rsidP="00D842A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Conocimiento y resolución, en segundo debate, del proyecto del </w:t>
      </w:r>
      <w:r w:rsidRPr="00EA16A9">
        <w:rPr>
          <w:rFonts w:ascii="Arial" w:eastAsia="Calibri" w:hAnsi="Arial" w:cs="Arial"/>
          <w:b/>
          <w:sz w:val="24"/>
          <w:szCs w:val="24"/>
        </w:rPr>
        <w:t>ORDENANZA REFORMATORIA AL ART. 7 DE LA REFORMA, ACTUALIZACIÓN, COMPLEMENTACIÓN Y CODIFICACIÓN DE LA ORDENANZA QUE SANCIONA EL PLAN DE ORDENAMIENTO TERRITORIAL DEL CANTÓN CUENCA: DETERMINACIONES PARA EL USO Y OCUPACIÓN DEL SUELO URBANO</w:t>
      </w:r>
      <w:r>
        <w:rPr>
          <w:rFonts w:ascii="Arial" w:eastAsia="Calibri" w:hAnsi="Arial" w:cs="Arial"/>
          <w:sz w:val="24"/>
          <w:szCs w:val="24"/>
        </w:rPr>
        <w:t xml:space="preserve"> para incluir  en los Sectores de Planeamiento</w:t>
      </w:r>
      <w:r w:rsidR="00785601">
        <w:rPr>
          <w:rFonts w:ascii="Arial" w:eastAsia="Calibri" w:hAnsi="Arial" w:cs="Arial"/>
          <w:sz w:val="24"/>
          <w:szCs w:val="24"/>
        </w:rPr>
        <w:t>, constantes en el artículo</w:t>
      </w:r>
      <w:r>
        <w:rPr>
          <w:rFonts w:ascii="Arial" w:eastAsia="Calibri" w:hAnsi="Arial" w:cs="Arial"/>
          <w:sz w:val="24"/>
          <w:szCs w:val="24"/>
        </w:rPr>
        <w:t xml:space="preserve"> 7, sobre “Usos de suelo asignados a los Sectores de Planeamiento:”, contantes en el CAPÍTULO III denominado:  “USOS DE SUELO EN LA CIUDAD; el uso de suelo: “Equipamiento comunitario y de infraestructura de alcance barrial, parroquial o cantonal:” y su modificación en el Anexo N° 2”. </w:t>
      </w:r>
    </w:p>
    <w:p w:rsidR="00D842A9" w:rsidRDefault="00D842A9" w:rsidP="00D842A9">
      <w:pPr>
        <w:jc w:val="both"/>
        <w:rPr>
          <w:rFonts w:ascii="Arial" w:eastAsia="Calibri" w:hAnsi="Arial" w:cs="Arial"/>
          <w:sz w:val="24"/>
          <w:szCs w:val="24"/>
          <w:lang w:eastAsia="es-EC"/>
        </w:rPr>
      </w:pPr>
      <w:r>
        <w:rPr>
          <w:rFonts w:ascii="Arial" w:eastAsia="Calibri" w:hAnsi="Arial" w:cs="Arial"/>
          <w:sz w:val="24"/>
          <w:szCs w:val="24"/>
        </w:rPr>
        <w:t xml:space="preserve">Se conocerá oficio Nro. CU-0086-2021 de fecha 04 de agosto de 2021, suscrito por el señor Concejal Arq. </w:t>
      </w:r>
      <w:r w:rsidR="00785601">
        <w:rPr>
          <w:rFonts w:ascii="Arial" w:eastAsia="Calibri" w:hAnsi="Arial" w:cs="Arial"/>
          <w:sz w:val="24"/>
          <w:szCs w:val="24"/>
        </w:rPr>
        <w:t>José</w:t>
      </w:r>
      <w:r>
        <w:rPr>
          <w:rFonts w:ascii="Arial" w:eastAsia="Calibri" w:hAnsi="Arial" w:cs="Arial"/>
          <w:sz w:val="24"/>
          <w:szCs w:val="24"/>
        </w:rPr>
        <w:t xml:space="preserve"> Pablo Burbano Serrano, Presidente de la Comisión de Urbanismo. Se anexa exposición de motivos, proyecto de ordenanza y más documentos de soporte de la referida ordenanza.</w:t>
      </w:r>
    </w:p>
    <w:p w:rsidR="00D842A9" w:rsidRDefault="00D842A9" w:rsidP="00D842A9">
      <w:pPr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s-EC"/>
        </w:rPr>
      </w:pPr>
    </w:p>
    <w:p w:rsidR="00EA16A9" w:rsidRDefault="00EA16A9" w:rsidP="00EA16A9">
      <w:pPr>
        <w:jc w:val="both"/>
        <w:rPr>
          <w:rFonts w:ascii="Arial" w:hAnsi="Arial" w:cs="Arial"/>
          <w:sz w:val="24"/>
          <w:szCs w:val="24"/>
        </w:rPr>
      </w:pPr>
      <w:r w:rsidRPr="008B5266">
        <w:rPr>
          <w:rFonts w:ascii="Arial" w:hAnsi="Arial" w:cs="Arial"/>
          <w:b/>
          <w:sz w:val="24"/>
          <w:szCs w:val="24"/>
        </w:rPr>
        <w:t>NOTA:</w:t>
      </w:r>
      <w:r w:rsidRPr="00EA16A9">
        <w:rPr>
          <w:rFonts w:ascii="Arial" w:hAnsi="Arial" w:cs="Arial"/>
          <w:sz w:val="24"/>
          <w:szCs w:val="24"/>
        </w:rPr>
        <w:t xml:space="preserve"> LA DOCUMENTACIÓN CORRESPONDIENTE A LOS PUNTOS DEL ORDEN DEL DÍA SE DIGNARÁN ENCONTRARLA INGRESANDO EN EL SIGUIENTE LINK:</w:t>
      </w:r>
    </w:p>
    <w:p w:rsidR="00F96EB9" w:rsidRDefault="00F96EB9" w:rsidP="00EA16A9">
      <w:pPr>
        <w:jc w:val="both"/>
        <w:rPr>
          <w:rFonts w:ascii="Arial" w:hAnsi="Arial" w:cs="Arial"/>
          <w:sz w:val="24"/>
          <w:szCs w:val="24"/>
        </w:rPr>
      </w:pPr>
    </w:p>
    <w:p w:rsidR="00F96EB9" w:rsidRPr="00EA16A9" w:rsidRDefault="00F96EB9" w:rsidP="00EA16A9">
      <w:pPr>
        <w:jc w:val="both"/>
        <w:rPr>
          <w:rFonts w:ascii="Arial" w:hAnsi="Arial" w:cs="Arial"/>
          <w:sz w:val="24"/>
          <w:szCs w:val="24"/>
        </w:rPr>
      </w:pPr>
    </w:p>
    <w:p w:rsidR="00EA16A9" w:rsidRPr="00EA16A9" w:rsidRDefault="00EA16A9" w:rsidP="00EA16A9">
      <w:pPr>
        <w:jc w:val="both"/>
        <w:rPr>
          <w:rFonts w:ascii="Arial" w:hAnsi="Arial" w:cs="Arial"/>
          <w:sz w:val="24"/>
          <w:szCs w:val="24"/>
        </w:rPr>
      </w:pPr>
    </w:p>
    <w:p w:rsidR="008756B9" w:rsidRDefault="00362494" w:rsidP="008756B9">
      <w:pPr>
        <w:jc w:val="both"/>
        <w:rPr>
          <w:rFonts w:ascii="Arial" w:hAnsi="Arial" w:cs="Arial"/>
          <w:sz w:val="24"/>
          <w:szCs w:val="24"/>
        </w:rPr>
      </w:pPr>
      <w:hyperlink r:id="rId6" w:history="1">
        <w:r w:rsidR="008756B9" w:rsidRPr="00C749B6">
          <w:rPr>
            <w:rStyle w:val="Hipervnculo"/>
            <w:rFonts w:ascii="Arial" w:hAnsi="Arial" w:cs="Arial"/>
            <w:sz w:val="24"/>
            <w:szCs w:val="24"/>
          </w:rPr>
          <w:t>https://drive.google.com/drive/folders/1nvpD9loI1hIfwe1_SGXadttsWNBfHg-K?usp=sharing</w:t>
        </w:r>
      </w:hyperlink>
    </w:p>
    <w:p w:rsidR="00EA16A9" w:rsidRPr="00EA16A9" w:rsidRDefault="00EA16A9" w:rsidP="00EA16A9">
      <w:pPr>
        <w:jc w:val="both"/>
        <w:rPr>
          <w:rFonts w:ascii="Arial" w:hAnsi="Arial" w:cs="Arial"/>
          <w:sz w:val="24"/>
          <w:szCs w:val="24"/>
        </w:rPr>
      </w:pPr>
    </w:p>
    <w:p w:rsidR="00EA16A9" w:rsidRPr="00EA16A9" w:rsidRDefault="00EA16A9" w:rsidP="00EA16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Viernes 13 de </w:t>
      </w:r>
      <w:r w:rsidRPr="00EA16A9">
        <w:rPr>
          <w:rFonts w:ascii="Arial" w:hAnsi="Arial" w:cs="Arial"/>
          <w:sz w:val="24"/>
          <w:szCs w:val="24"/>
        </w:rPr>
        <w:t xml:space="preserve"> agosto de 2021</w:t>
      </w:r>
      <w:bookmarkStart w:id="0" w:name="_GoBack"/>
      <w:bookmarkEnd w:id="0"/>
    </w:p>
    <w:p w:rsidR="00EA16A9" w:rsidRPr="00EA16A9" w:rsidRDefault="00EA16A9" w:rsidP="00EA16A9">
      <w:pPr>
        <w:jc w:val="both"/>
        <w:rPr>
          <w:rFonts w:ascii="Arial" w:hAnsi="Arial" w:cs="Arial"/>
          <w:sz w:val="24"/>
          <w:szCs w:val="24"/>
        </w:rPr>
      </w:pPr>
    </w:p>
    <w:p w:rsidR="00EA16A9" w:rsidRPr="00EA16A9" w:rsidRDefault="00EA16A9" w:rsidP="00EA16A9">
      <w:pPr>
        <w:jc w:val="center"/>
        <w:rPr>
          <w:rFonts w:ascii="Arial" w:hAnsi="Arial" w:cs="Arial"/>
          <w:sz w:val="24"/>
          <w:szCs w:val="24"/>
        </w:rPr>
      </w:pPr>
    </w:p>
    <w:p w:rsidR="00EA16A9" w:rsidRPr="00EA16A9" w:rsidRDefault="00EA16A9" w:rsidP="00EA16A9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A16A9">
        <w:rPr>
          <w:rFonts w:ascii="Arial" w:hAnsi="Arial" w:cs="Arial"/>
          <w:sz w:val="24"/>
          <w:szCs w:val="24"/>
        </w:rPr>
        <w:t>Mgst</w:t>
      </w:r>
      <w:proofErr w:type="spellEnd"/>
      <w:r w:rsidRPr="00EA16A9">
        <w:rPr>
          <w:rFonts w:ascii="Arial" w:hAnsi="Arial" w:cs="Arial"/>
          <w:sz w:val="24"/>
          <w:szCs w:val="24"/>
        </w:rPr>
        <w:t>. Eduardo Antonio Koppel Vintimilla</w:t>
      </w:r>
    </w:p>
    <w:p w:rsidR="00D842A9" w:rsidRPr="00690ED1" w:rsidRDefault="00EA16A9" w:rsidP="00EA16A9">
      <w:pPr>
        <w:jc w:val="center"/>
        <w:rPr>
          <w:rFonts w:ascii="Arial" w:hAnsi="Arial" w:cs="Arial"/>
          <w:b/>
          <w:sz w:val="24"/>
          <w:szCs w:val="24"/>
        </w:rPr>
      </w:pPr>
      <w:r w:rsidRPr="00690ED1">
        <w:rPr>
          <w:rFonts w:ascii="Arial" w:hAnsi="Arial" w:cs="Arial"/>
          <w:b/>
          <w:sz w:val="24"/>
          <w:szCs w:val="24"/>
        </w:rPr>
        <w:t>SECRETARIO DEL CONCEJO CANTONAL DE CUENCA</w:t>
      </w:r>
    </w:p>
    <w:p w:rsidR="00D842A9" w:rsidRDefault="00D842A9" w:rsidP="00D842A9">
      <w:pPr>
        <w:jc w:val="both"/>
        <w:rPr>
          <w:rFonts w:ascii="Arial" w:hAnsi="Arial" w:cs="Arial"/>
          <w:sz w:val="24"/>
          <w:szCs w:val="24"/>
        </w:rPr>
      </w:pPr>
    </w:p>
    <w:p w:rsidR="00D842A9" w:rsidRDefault="00D842A9" w:rsidP="00D842A9">
      <w:pPr>
        <w:jc w:val="both"/>
        <w:rPr>
          <w:rFonts w:ascii="Arial" w:hAnsi="Arial" w:cs="Arial"/>
          <w:sz w:val="24"/>
          <w:szCs w:val="24"/>
        </w:rPr>
      </w:pPr>
    </w:p>
    <w:p w:rsidR="001B2791" w:rsidRDefault="00362494"/>
    <w:sectPr w:rsidR="001B27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94" w:rsidRDefault="00362494" w:rsidP="00230BE9">
      <w:pPr>
        <w:spacing w:after="0" w:line="240" w:lineRule="auto"/>
      </w:pPr>
      <w:r>
        <w:separator/>
      </w:r>
    </w:p>
  </w:endnote>
  <w:endnote w:type="continuationSeparator" w:id="0">
    <w:p w:rsidR="00362494" w:rsidRDefault="00362494" w:rsidP="0023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94" w:rsidRDefault="00362494" w:rsidP="00230BE9">
      <w:pPr>
        <w:spacing w:after="0" w:line="240" w:lineRule="auto"/>
      </w:pPr>
      <w:r>
        <w:separator/>
      </w:r>
    </w:p>
  </w:footnote>
  <w:footnote w:type="continuationSeparator" w:id="0">
    <w:p w:rsidR="00362494" w:rsidRDefault="00362494" w:rsidP="0023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BE9" w:rsidRDefault="00230BE9" w:rsidP="00230BE9">
    <w:pPr>
      <w:pStyle w:val="Encabezado"/>
    </w:pPr>
    <w:r w:rsidRPr="00230BE9">
      <w:rPr>
        <w:noProof/>
        <w:lang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2215515</wp:posOffset>
          </wp:positionH>
          <wp:positionV relativeFrom="paragraph">
            <wp:posOffset>-68580</wp:posOffset>
          </wp:positionV>
          <wp:extent cx="476250" cy="621548"/>
          <wp:effectExtent l="0" t="0" r="0" b="7620"/>
          <wp:wrapNone/>
          <wp:docPr id="1" name="Imagen 1" descr="C:\Users\VSANCHEZ\Desktop\Valeria Fernanda Sanchez Miranda\MIGRACION VALERIA\SECRETARIA GENERAL\respaldo valeria\mis documentos VALE2\CONCEJO CANTONAL\PLAN DE ORDENAMIENTO TERRITORIAL DEL AREA URBANO PARROQUIAL DE  TARQUI\PLANOS\Escudo Cuen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SANCHEZ\Desktop\Valeria Fernanda Sanchez Miranda\MIGRACION VALERIA\SECRETARIA GENERAL\respaldo valeria\mis documentos VALE2\CONCEJO CANTONAL\PLAN DE ORDENAMIENTO TERRITORIAL DEL AREA URBANO PARROQUIAL DE  TARQUI\PLANOS\Escudo Cuen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25" cy="62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A9"/>
    <w:rsid w:val="00083795"/>
    <w:rsid w:val="000F0A38"/>
    <w:rsid w:val="00230BE9"/>
    <w:rsid w:val="00362494"/>
    <w:rsid w:val="00690ED1"/>
    <w:rsid w:val="006E5277"/>
    <w:rsid w:val="00785601"/>
    <w:rsid w:val="008756B9"/>
    <w:rsid w:val="008B5266"/>
    <w:rsid w:val="009F102C"/>
    <w:rsid w:val="00CF54C5"/>
    <w:rsid w:val="00D842A9"/>
    <w:rsid w:val="00EA16A9"/>
    <w:rsid w:val="00F72884"/>
    <w:rsid w:val="00F96EB9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7692BE-655E-4EFD-8C00-2D158C8E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A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56B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0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BE9"/>
  </w:style>
  <w:style w:type="paragraph" w:styleId="Piedepgina">
    <w:name w:val="footer"/>
    <w:basedOn w:val="Normal"/>
    <w:link w:val="PiedepginaCar"/>
    <w:uiPriority w:val="99"/>
    <w:unhideWhenUsed/>
    <w:rsid w:val="00230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nvpD9loI1hIfwe1_SGXadttsWNBfHg-K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MCuenca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F. Sanchez</dc:creator>
  <cp:keywords/>
  <dc:description/>
  <cp:lastModifiedBy>Valeria F. Sanchez</cp:lastModifiedBy>
  <cp:revision>11</cp:revision>
  <dcterms:created xsi:type="dcterms:W3CDTF">2021-08-11T16:34:00Z</dcterms:created>
  <dcterms:modified xsi:type="dcterms:W3CDTF">2021-08-13T20:23:00Z</dcterms:modified>
</cp:coreProperties>
</file>