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C0AB7" w14:textId="77777777" w:rsidR="008401AA" w:rsidRDefault="008401AA" w:rsidP="000238C6">
      <w:pPr>
        <w:ind w:left="-990"/>
        <w:rPr>
          <w:b/>
          <w:sz w:val="24"/>
          <w:lang w:val="en-GB"/>
        </w:rPr>
      </w:pPr>
      <w:bookmarkStart w:id="0" w:name="_GoBack"/>
      <w:bookmarkEnd w:id="0"/>
    </w:p>
    <w:p w14:paraId="391407F1" w14:textId="77777777" w:rsidR="005D12B0" w:rsidRPr="00EB5BD2" w:rsidRDefault="00EB5BD2" w:rsidP="000238C6">
      <w:pPr>
        <w:ind w:left="-990"/>
        <w:rPr>
          <w:b/>
          <w:sz w:val="24"/>
          <w:lang w:val="es-ES"/>
        </w:rPr>
      </w:pPr>
      <w:r w:rsidRPr="00EB5BD2">
        <w:rPr>
          <w:b/>
          <w:sz w:val="24"/>
          <w:lang w:val="es-ES"/>
        </w:rPr>
        <w:t>Informaciones sobre el evento</w:t>
      </w:r>
    </w:p>
    <w:tbl>
      <w:tblPr>
        <w:tblW w:w="11250" w:type="dxa"/>
        <w:tblInd w:w="-99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8640"/>
      </w:tblGrid>
      <w:tr w:rsidR="000238C6" w:rsidRPr="00EB5BD2" w14:paraId="32B974A9" w14:textId="77777777" w:rsidTr="000238C6">
        <w:trPr>
          <w:trHeight w:val="422"/>
        </w:trPr>
        <w:tc>
          <w:tcPr>
            <w:tcW w:w="2610" w:type="dxa"/>
            <w:shd w:val="clear" w:color="auto" w:fill="D9D9D9" w:themeFill="background1" w:themeFillShade="D9"/>
          </w:tcPr>
          <w:p w14:paraId="50816CF6" w14:textId="77777777" w:rsidR="000238C6" w:rsidRPr="00EB5BD2" w:rsidRDefault="00EB5BD2" w:rsidP="00F87B7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hAnsi="Calibri" w:cs="Calibri"/>
                <w:color w:val="000000"/>
                <w:lang w:val="es-ES"/>
              </w:rPr>
            </w:pPr>
            <w:r w:rsidRPr="00EB5BD2">
              <w:rPr>
                <w:rFonts w:ascii="Calibri" w:hAnsi="Calibri" w:cs="Calibri"/>
                <w:b/>
                <w:bCs/>
                <w:color w:val="000000"/>
                <w:lang w:val="es-ES"/>
              </w:rPr>
              <w:t>Moderador</w:t>
            </w:r>
            <w:r w:rsidR="000238C6" w:rsidRPr="00EB5BD2">
              <w:rPr>
                <w:rFonts w:ascii="Calibri" w:hAnsi="Calibri" w:cs="Calibri"/>
                <w:b/>
                <w:bCs/>
                <w:color w:val="000000"/>
                <w:lang w:val="es-ES"/>
              </w:rPr>
              <w:t xml:space="preserve">: </w:t>
            </w:r>
          </w:p>
        </w:tc>
        <w:tc>
          <w:tcPr>
            <w:tcW w:w="8640" w:type="dxa"/>
          </w:tcPr>
          <w:p w14:paraId="103DECFE" w14:textId="77777777" w:rsidR="000238C6" w:rsidRPr="00EB5BD2" w:rsidRDefault="007471E8" w:rsidP="00F87B7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hAnsi="Calibri" w:cs="Calibri"/>
                <w:color w:val="000000"/>
                <w:lang w:val="es-ES"/>
              </w:rPr>
            </w:pPr>
            <w:r w:rsidRPr="00EB5BD2">
              <w:rPr>
                <w:rFonts w:ascii="Calibri" w:hAnsi="Calibri" w:cs="Calibri"/>
                <w:color w:val="000000"/>
                <w:lang w:val="es-ES"/>
              </w:rPr>
              <w:t xml:space="preserve">Daniel T. </w:t>
            </w:r>
            <w:proofErr w:type="spellStart"/>
            <w:r w:rsidRPr="00EB5BD2">
              <w:rPr>
                <w:rFonts w:ascii="Calibri" w:hAnsi="Calibri" w:cs="Calibri"/>
                <w:color w:val="000000"/>
                <w:lang w:val="es-ES"/>
              </w:rPr>
              <w:t>Montandon</w:t>
            </w:r>
            <w:proofErr w:type="spellEnd"/>
          </w:p>
        </w:tc>
      </w:tr>
      <w:tr w:rsidR="00550850" w:rsidRPr="00EB5BD2" w14:paraId="22BC5C58" w14:textId="77777777" w:rsidTr="000238C6">
        <w:trPr>
          <w:trHeight w:val="422"/>
        </w:trPr>
        <w:tc>
          <w:tcPr>
            <w:tcW w:w="2610" w:type="dxa"/>
            <w:shd w:val="clear" w:color="auto" w:fill="D9D9D9" w:themeFill="background1" w:themeFillShade="D9"/>
          </w:tcPr>
          <w:p w14:paraId="0FBD4D91" w14:textId="77777777" w:rsidR="00550850" w:rsidRPr="00EB5BD2" w:rsidRDefault="00EB5BD2" w:rsidP="00EB5BD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hAnsi="Calibri" w:cs="Calibri"/>
                <w:b/>
                <w:bCs/>
                <w:color w:val="000000"/>
                <w:lang w:val="es-E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s-ES"/>
              </w:rPr>
              <w:t xml:space="preserve">Secretaria de </w:t>
            </w:r>
            <w:r w:rsidR="008924EF" w:rsidRPr="008924EF">
              <w:rPr>
                <w:rFonts w:ascii="Calibri" w:hAnsi="Calibri" w:cs="Calibri"/>
                <w:b/>
                <w:bCs/>
                <w:color w:val="000000"/>
                <w:lang w:val="es-ES"/>
              </w:rPr>
              <w:t>Alianza de Ciudades</w:t>
            </w:r>
            <w:r w:rsidR="00092090" w:rsidRPr="00EB5BD2">
              <w:rPr>
                <w:rFonts w:ascii="Calibri" w:hAnsi="Calibri" w:cs="Calibri"/>
                <w:b/>
                <w:bCs/>
                <w:color w:val="000000"/>
                <w:lang w:val="es-ES"/>
              </w:rPr>
              <w:t>:</w:t>
            </w:r>
          </w:p>
        </w:tc>
        <w:tc>
          <w:tcPr>
            <w:tcW w:w="8640" w:type="dxa"/>
          </w:tcPr>
          <w:p w14:paraId="6C5562CE" w14:textId="77777777" w:rsidR="00550850" w:rsidRPr="00EB5BD2" w:rsidRDefault="0033060D" w:rsidP="00F87B7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hAnsi="Calibri" w:cs="Calibri"/>
                <w:color w:val="000000"/>
                <w:lang w:val="es-ES"/>
              </w:rPr>
            </w:pPr>
            <w:proofErr w:type="spellStart"/>
            <w:r w:rsidRPr="00EB5BD2">
              <w:rPr>
                <w:rFonts w:ascii="Calibri" w:hAnsi="Calibri" w:cs="Calibri"/>
                <w:color w:val="000000"/>
                <w:lang w:val="es-ES"/>
              </w:rPr>
              <w:t>Anaclaudia</w:t>
            </w:r>
            <w:proofErr w:type="spellEnd"/>
            <w:r w:rsidRPr="00EB5BD2">
              <w:rPr>
                <w:rFonts w:ascii="Calibri" w:hAnsi="Calibri" w:cs="Calibri"/>
                <w:color w:val="000000"/>
                <w:lang w:val="es-ES"/>
              </w:rPr>
              <w:t xml:space="preserve"> </w:t>
            </w:r>
            <w:proofErr w:type="spellStart"/>
            <w:r w:rsidRPr="00EB5BD2">
              <w:rPr>
                <w:rFonts w:ascii="Calibri" w:hAnsi="Calibri" w:cs="Calibri"/>
                <w:color w:val="000000"/>
                <w:lang w:val="es-ES"/>
              </w:rPr>
              <w:t>Rossbach</w:t>
            </w:r>
            <w:proofErr w:type="spellEnd"/>
          </w:p>
        </w:tc>
      </w:tr>
      <w:tr w:rsidR="00550850" w:rsidRPr="00EB5BD2" w14:paraId="0E7D6B24" w14:textId="77777777" w:rsidTr="000238C6">
        <w:trPr>
          <w:trHeight w:val="422"/>
        </w:trPr>
        <w:tc>
          <w:tcPr>
            <w:tcW w:w="2610" w:type="dxa"/>
            <w:shd w:val="clear" w:color="auto" w:fill="D9D9D9" w:themeFill="background1" w:themeFillShade="D9"/>
          </w:tcPr>
          <w:p w14:paraId="2F2F57D6" w14:textId="77777777" w:rsidR="00550850" w:rsidRPr="00EB5BD2" w:rsidRDefault="00550850" w:rsidP="00F87B7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hAnsi="Calibri" w:cs="Calibri"/>
                <w:b/>
                <w:bCs/>
                <w:color w:val="000000"/>
                <w:lang w:val="es-ES"/>
              </w:rPr>
            </w:pPr>
            <w:r w:rsidRPr="00EB5BD2">
              <w:rPr>
                <w:rFonts w:ascii="Calibri" w:hAnsi="Calibri" w:cs="Calibri"/>
                <w:b/>
                <w:bCs/>
                <w:color w:val="000000"/>
                <w:lang w:val="es-ES"/>
              </w:rPr>
              <w:t>Emails:</w:t>
            </w:r>
          </w:p>
        </w:tc>
        <w:tc>
          <w:tcPr>
            <w:tcW w:w="8640" w:type="dxa"/>
          </w:tcPr>
          <w:p w14:paraId="46498B9A" w14:textId="77777777" w:rsidR="00670899" w:rsidRPr="00EB5BD2" w:rsidRDefault="00670899" w:rsidP="00921529">
            <w:pPr>
              <w:autoSpaceDE w:val="0"/>
              <w:autoSpaceDN w:val="0"/>
              <w:adjustRightInd w:val="0"/>
              <w:spacing w:before="120" w:after="120" w:line="240" w:lineRule="auto"/>
              <w:rPr>
                <w:lang w:val="es-ES"/>
              </w:rPr>
            </w:pPr>
          </w:p>
        </w:tc>
      </w:tr>
      <w:tr w:rsidR="000238C6" w:rsidRPr="00916C76" w14:paraId="68B97F23" w14:textId="77777777" w:rsidTr="000238C6">
        <w:trPr>
          <w:trHeight w:val="275"/>
        </w:trPr>
        <w:tc>
          <w:tcPr>
            <w:tcW w:w="2610" w:type="dxa"/>
            <w:shd w:val="clear" w:color="auto" w:fill="D9D9D9" w:themeFill="background1" w:themeFillShade="D9"/>
          </w:tcPr>
          <w:p w14:paraId="7C83EF88" w14:textId="77777777" w:rsidR="000238C6" w:rsidRPr="00EB5BD2" w:rsidRDefault="00EB5BD2" w:rsidP="00EB5BD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hAnsi="Calibri" w:cs="Calibri"/>
                <w:b/>
                <w:bCs/>
                <w:color w:val="000000"/>
                <w:lang w:val="es-E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s-ES"/>
              </w:rPr>
              <w:t>Fecha y hora</w:t>
            </w:r>
          </w:p>
        </w:tc>
        <w:tc>
          <w:tcPr>
            <w:tcW w:w="8640" w:type="dxa"/>
          </w:tcPr>
          <w:p w14:paraId="6C894218" w14:textId="77777777" w:rsidR="000238C6" w:rsidRPr="00EB5BD2" w:rsidRDefault="00EB5BD2" w:rsidP="00EB5BD2">
            <w:pPr>
              <w:autoSpaceDE w:val="0"/>
              <w:autoSpaceDN w:val="0"/>
              <w:adjustRightInd w:val="0"/>
              <w:spacing w:before="120" w:after="120" w:line="240" w:lineRule="auto"/>
              <w:rPr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 xml:space="preserve">Jueves, </w:t>
            </w:r>
            <w:r w:rsidR="0033060D" w:rsidRPr="00EB5BD2">
              <w:rPr>
                <w:rFonts w:ascii="Calibri" w:hAnsi="Calibri" w:cs="Calibri"/>
                <w:color w:val="000000"/>
                <w:lang w:val="es-ES"/>
              </w:rPr>
              <w:t xml:space="preserve">1 de </w:t>
            </w:r>
            <w:r w:rsidRPr="00EB5BD2">
              <w:rPr>
                <w:rFonts w:ascii="Calibri" w:hAnsi="Calibri" w:cs="Calibri"/>
                <w:color w:val="000000"/>
                <w:lang w:val="es-ES"/>
              </w:rPr>
              <w:t>marzo</w:t>
            </w:r>
            <w:r w:rsidR="0033060D" w:rsidRPr="00EB5BD2">
              <w:rPr>
                <w:rFonts w:ascii="Calibri" w:hAnsi="Calibri" w:cs="Calibri"/>
                <w:color w:val="000000"/>
                <w:lang w:val="es-ES"/>
              </w:rPr>
              <w:t>, de 14h30 a 16h00</w:t>
            </w:r>
          </w:p>
        </w:tc>
      </w:tr>
      <w:tr w:rsidR="000238C6" w:rsidRPr="00490FD5" w14:paraId="0CAD2E93" w14:textId="77777777" w:rsidTr="000238C6">
        <w:trPr>
          <w:trHeight w:val="275"/>
        </w:trPr>
        <w:tc>
          <w:tcPr>
            <w:tcW w:w="2610" w:type="dxa"/>
            <w:shd w:val="clear" w:color="auto" w:fill="D9D9D9" w:themeFill="background1" w:themeFillShade="D9"/>
          </w:tcPr>
          <w:p w14:paraId="2F4F5BA0" w14:textId="77777777" w:rsidR="000238C6" w:rsidRPr="00EB5BD2" w:rsidRDefault="00EB5BD2" w:rsidP="00F87B7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hAnsi="Calibri" w:cs="Calibri"/>
                <w:color w:val="000000"/>
                <w:lang w:val="es-E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lang w:val="es-ES"/>
              </w:rPr>
              <w:t>Titulo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lang w:val="es-ES"/>
              </w:rPr>
              <w:t xml:space="preserve"> de la sección</w:t>
            </w:r>
            <w:r w:rsidR="000238C6" w:rsidRPr="00EB5BD2">
              <w:rPr>
                <w:rFonts w:ascii="Calibri" w:hAnsi="Calibri" w:cs="Calibri"/>
                <w:b/>
                <w:bCs/>
                <w:color w:val="000000"/>
                <w:lang w:val="es-ES"/>
              </w:rPr>
              <w:t xml:space="preserve">: </w:t>
            </w:r>
          </w:p>
        </w:tc>
        <w:tc>
          <w:tcPr>
            <w:tcW w:w="8640" w:type="dxa"/>
          </w:tcPr>
          <w:p w14:paraId="127AD0E9" w14:textId="77777777" w:rsidR="000238C6" w:rsidRPr="00EB5BD2" w:rsidRDefault="00EB5BD2" w:rsidP="007471E8">
            <w:pPr>
              <w:spacing w:before="60" w:after="60" w:line="240" w:lineRule="auto"/>
              <w:rPr>
                <w:lang w:val="es-CO"/>
              </w:rPr>
            </w:pPr>
            <w:r w:rsidRPr="00EB5BD2">
              <w:rPr>
                <w:lang w:val="es-ES"/>
              </w:rPr>
              <w:t xml:space="preserve">Desarrollo urbano sostenible en ciudades intermedias en perspectiva de </w:t>
            </w:r>
            <w:r w:rsidR="0066278C">
              <w:rPr>
                <w:lang w:val="es-ES"/>
              </w:rPr>
              <w:t xml:space="preserve">la NAU y </w:t>
            </w:r>
            <w:r w:rsidRPr="00EB5BD2">
              <w:rPr>
                <w:lang w:val="es-ES"/>
              </w:rPr>
              <w:t>los marcos nacionales</w:t>
            </w:r>
          </w:p>
        </w:tc>
      </w:tr>
      <w:tr w:rsidR="000238C6" w:rsidRPr="00490FD5" w14:paraId="050BE4FE" w14:textId="77777777" w:rsidTr="000238C6">
        <w:trPr>
          <w:trHeight w:val="141"/>
        </w:trPr>
        <w:tc>
          <w:tcPr>
            <w:tcW w:w="2610" w:type="dxa"/>
            <w:shd w:val="clear" w:color="auto" w:fill="D9D9D9" w:themeFill="background1" w:themeFillShade="D9"/>
          </w:tcPr>
          <w:p w14:paraId="6AE06C28" w14:textId="77777777" w:rsidR="000238C6" w:rsidRPr="00EB5BD2" w:rsidRDefault="00EB5BD2" w:rsidP="00F87B7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hAnsi="Calibri" w:cs="Calibri"/>
                <w:b/>
                <w:bCs/>
                <w:color w:val="000000"/>
                <w:lang w:val="es-E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s-ES"/>
              </w:rPr>
              <w:t>Programa</w:t>
            </w:r>
          </w:p>
        </w:tc>
        <w:tc>
          <w:tcPr>
            <w:tcW w:w="8640" w:type="dxa"/>
          </w:tcPr>
          <w:p w14:paraId="3EA2218F" w14:textId="77777777" w:rsidR="002613FC" w:rsidRPr="00795246" w:rsidRDefault="005F0166" w:rsidP="002613F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 xml:space="preserve">Introducción </w:t>
            </w:r>
            <w:r w:rsidR="002613FC" w:rsidRPr="00795246">
              <w:rPr>
                <w:rFonts w:ascii="Calibri" w:hAnsi="Calibri" w:cs="Calibri"/>
                <w:color w:val="000000"/>
                <w:lang w:val="es-ES"/>
              </w:rPr>
              <w:t>(5min</w:t>
            </w:r>
            <w:r>
              <w:rPr>
                <w:rFonts w:ascii="Calibri" w:hAnsi="Calibri" w:cs="Calibri"/>
                <w:color w:val="000000"/>
                <w:lang w:val="es-ES"/>
              </w:rPr>
              <w:t xml:space="preserve">): </w:t>
            </w:r>
            <w:r w:rsidR="00D0670D" w:rsidRPr="00D0670D">
              <w:rPr>
                <w:rFonts w:ascii="Calibri" w:hAnsi="Calibri" w:cs="Calibri"/>
                <w:color w:val="000000"/>
                <w:lang w:val="es-ES"/>
              </w:rPr>
              <w:t>Alexandra</w:t>
            </w:r>
            <w:r w:rsidR="002613FC" w:rsidRPr="00795246">
              <w:rPr>
                <w:rFonts w:ascii="Calibri" w:hAnsi="Calibri" w:cs="Calibri"/>
                <w:color w:val="000000"/>
                <w:lang w:val="es-ES"/>
              </w:rPr>
              <w:t xml:space="preserve"> (</w:t>
            </w:r>
            <w:r w:rsidR="008924EF">
              <w:rPr>
                <w:rFonts w:ascii="Calibri" w:hAnsi="Calibri" w:cs="Calibri"/>
                <w:color w:val="000000"/>
                <w:lang w:val="es-ES"/>
              </w:rPr>
              <w:t>GIZ</w:t>
            </w:r>
            <w:r w:rsidR="002613FC" w:rsidRPr="00795246">
              <w:rPr>
                <w:rFonts w:ascii="Calibri" w:hAnsi="Calibri" w:cs="Calibri"/>
                <w:color w:val="000000"/>
                <w:lang w:val="es-ES"/>
              </w:rPr>
              <w:t>)</w:t>
            </w:r>
          </w:p>
          <w:p w14:paraId="562E9BBF" w14:textId="6C1FA5DE" w:rsidR="00916C76" w:rsidRDefault="00916C76" w:rsidP="005F016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>I</w:t>
            </w:r>
            <w:r w:rsidRPr="005F0166">
              <w:rPr>
                <w:rFonts w:ascii="Calibri" w:hAnsi="Calibri" w:cs="Calibri"/>
                <w:color w:val="000000"/>
                <w:lang w:val="es-ES"/>
              </w:rPr>
              <w:t xml:space="preserve">ntroducción sobre el programa CIS y sus objetivos </w:t>
            </w:r>
            <w:r>
              <w:rPr>
                <w:rFonts w:ascii="Calibri" w:hAnsi="Calibri" w:cs="Calibri"/>
                <w:color w:val="000000"/>
                <w:lang w:val="es-ES"/>
              </w:rPr>
              <w:t>(10</w:t>
            </w:r>
            <w:r w:rsidRPr="005F0166">
              <w:rPr>
                <w:rFonts w:ascii="Calibri" w:hAnsi="Calibri" w:cs="Calibri"/>
                <w:color w:val="000000"/>
                <w:lang w:val="es-ES"/>
              </w:rPr>
              <w:t xml:space="preserve"> min</w:t>
            </w:r>
            <w:r>
              <w:rPr>
                <w:rFonts w:ascii="Calibri" w:hAnsi="Calibri" w:cs="Calibri"/>
                <w:color w:val="000000"/>
                <w:lang w:val="es-ES"/>
              </w:rPr>
              <w:t>):</w:t>
            </w:r>
            <w:r w:rsidRPr="005F0166">
              <w:rPr>
                <w:rFonts w:ascii="Calibri" w:hAnsi="Calibri" w:cs="Calibri"/>
                <w:color w:val="000000"/>
                <w:lang w:val="es-ES"/>
              </w:rPr>
              <w:t xml:space="preserve"> Dorothea </w:t>
            </w:r>
            <w:proofErr w:type="spellStart"/>
            <w:r w:rsidRPr="005F0166">
              <w:rPr>
                <w:rFonts w:ascii="Calibri" w:hAnsi="Calibri" w:cs="Calibri"/>
                <w:color w:val="000000"/>
                <w:lang w:val="es-ES"/>
              </w:rPr>
              <w:t>Kal</w:t>
            </w:r>
            <w:r>
              <w:rPr>
                <w:rFonts w:ascii="Calibri" w:hAnsi="Calibri" w:cs="Calibri"/>
                <w:color w:val="000000"/>
                <w:lang w:val="es-ES"/>
              </w:rPr>
              <w:t>lenberger</w:t>
            </w:r>
            <w:proofErr w:type="spellEnd"/>
            <w:r>
              <w:rPr>
                <w:rFonts w:ascii="Calibri" w:hAnsi="Calibri" w:cs="Calibri"/>
                <w:color w:val="000000"/>
                <w:lang w:val="es-ES"/>
              </w:rPr>
              <w:t xml:space="preserve"> (GIZ)</w:t>
            </w:r>
          </w:p>
          <w:p w14:paraId="6CEE3B7F" w14:textId="7328888E" w:rsidR="005F0166" w:rsidRPr="005F0166" w:rsidRDefault="005F0166" w:rsidP="005F016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>P</w:t>
            </w:r>
            <w:r w:rsidRPr="005F0166">
              <w:rPr>
                <w:rFonts w:ascii="Calibri" w:hAnsi="Calibri" w:cs="Calibri"/>
                <w:color w:val="000000"/>
                <w:lang w:val="es-ES"/>
              </w:rPr>
              <w:t>roceso de construcci</w:t>
            </w:r>
            <w:r>
              <w:rPr>
                <w:rFonts w:ascii="Calibri" w:hAnsi="Calibri" w:cs="Calibri"/>
                <w:color w:val="000000"/>
                <w:lang w:val="es-ES"/>
              </w:rPr>
              <w:t xml:space="preserve">ón de la agenda nacional urbana: </w:t>
            </w:r>
            <w:r w:rsidRPr="005F0166">
              <w:rPr>
                <w:rFonts w:ascii="Calibri" w:hAnsi="Calibri" w:cs="Calibri"/>
                <w:color w:val="000000"/>
                <w:lang w:val="es-ES"/>
              </w:rPr>
              <w:t xml:space="preserve">retos y oportunidades </w:t>
            </w:r>
            <w:r>
              <w:rPr>
                <w:rFonts w:ascii="Calibri" w:hAnsi="Calibri" w:cs="Calibri"/>
                <w:color w:val="000000"/>
                <w:lang w:val="es-ES"/>
              </w:rPr>
              <w:t>(</w:t>
            </w:r>
            <w:r w:rsidR="00916C76">
              <w:rPr>
                <w:rFonts w:ascii="Calibri" w:hAnsi="Calibri" w:cs="Calibri"/>
                <w:color w:val="000000"/>
                <w:lang w:val="es-ES"/>
              </w:rPr>
              <w:t xml:space="preserve">15 </w:t>
            </w:r>
            <w:r>
              <w:rPr>
                <w:rFonts w:ascii="Calibri" w:hAnsi="Calibri" w:cs="Calibri"/>
                <w:color w:val="000000"/>
                <w:lang w:val="es-ES"/>
              </w:rPr>
              <w:t xml:space="preserve">min): </w:t>
            </w:r>
            <w:r w:rsidRPr="005F0166">
              <w:rPr>
                <w:rFonts w:ascii="Calibri" w:hAnsi="Calibri" w:cs="Calibri"/>
                <w:color w:val="000000"/>
                <w:lang w:val="es-ES"/>
              </w:rPr>
              <w:t>José Morales</w:t>
            </w:r>
            <w:r>
              <w:rPr>
                <w:rFonts w:ascii="Calibri" w:hAnsi="Calibri" w:cs="Calibri"/>
                <w:color w:val="000000"/>
                <w:lang w:val="es-ES"/>
              </w:rPr>
              <w:t xml:space="preserve"> (GIZ)</w:t>
            </w:r>
          </w:p>
          <w:p w14:paraId="204C672F" w14:textId="77777777" w:rsidR="008924EF" w:rsidRPr="00795246" w:rsidRDefault="008924EF" w:rsidP="008924E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hAnsi="Calibri" w:cs="Calibri"/>
                <w:color w:val="000000"/>
                <w:lang w:val="es-ES"/>
              </w:rPr>
            </w:pPr>
            <w:r w:rsidRPr="00795246">
              <w:rPr>
                <w:rFonts w:ascii="Calibri" w:hAnsi="Calibri" w:cs="Calibri"/>
                <w:color w:val="000000"/>
                <w:lang w:val="es-ES"/>
              </w:rPr>
              <w:t xml:space="preserve">Desafíos </w:t>
            </w:r>
            <w:r w:rsidR="008E445D">
              <w:rPr>
                <w:rFonts w:ascii="Calibri" w:hAnsi="Calibri" w:cs="Calibri"/>
                <w:color w:val="000000"/>
                <w:lang w:val="es-ES"/>
              </w:rPr>
              <w:t xml:space="preserve">y medidas estratégicas </w:t>
            </w:r>
            <w:r w:rsidRPr="00795246">
              <w:rPr>
                <w:rFonts w:ascii="Calibri" w:hAnsi="Calibri" w:cs="Calibri"/>
                <w:color w:val="000000"/>
                <w:lang w:val="es-ES"/>
              </w:rPr>
              <w:t xml:space="preserve">para la aplicación de la NAU </w:t>
            </w:r>
            <w:r>
              <w:rPr>
                <w:rFonts w:ascii="Calibri" w:hAnsi="Calibri" w:cs="Calibri"/>
                <w:color w:val="000000"/>
                <w:lang w:val="es-ES"/>
              </w:rPr>
              <w:t>y del marco nacional en l</w:t>
            </w:r>
            <w:r w:rsidRPr="00795246">
              <w:rPr>
                <w:rFonts w:ascii="Calibri" w:hAnsi="Calibri" w:cs="Calibri"/>
                <w:color w:val="000000"/>
                <w:lang w:val="es-ES"/>
              </w:rPr>
              <w:t>a escala local:</w:t>
            </w:r>
          </w:p>
          <w:p w14:paraId="2E1F4A25" w14:textId="77777777" w:rsidR="005F0166" w:rsidRPr="005F0166" w:rsidRDefault="008924EF" w:rsidP="005F016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hAnsi="Calibri" w:cs="Calibri"/>
                <w:color w:val="000000"/>
                <w:lang w:val="es-ES"/>
              </w:rPr>
            </w:pPr>
            <w:r w:rsidRPr="005F0166">
              <w:rPr>
                <w:rFonts w:ascii="Calibri" w:hAnsi="Calibri" w:cs="Calibri"/>
                <w:color w:val="000000"/>
                <w:lang w:val="es-ES"/>
              </w:rPr>
              <w:t xml:space="preserve">Alcalde de Cuenca </w:t>
            </w:r>
            <w:r>
              <w:rPr>
                <w:rFonts w:ascii="Calibri" w:hAnsi="Calibri" w:cs="Calibri"/>
                <w:color w:val="000000"/>
                <w:lang w:val="es-ES"/>
              </w:rPr>
              <w:t>(</w:t>
            </w:r>
            <w:r w:rsidR="005F0166" w:rsidRPr="005F0166">
              <w:rPr>
                <w:rFonts w:ascii="Calibri" w:hAnsi="Calibri" w:cs="Calibri"/>
                <w:color w:val="000000"/>
                <w:lang w:val="es-ES"/>
              </w:rPr>
              <w:t>10 min</w:t>
            </w:r>
            <w:r>
              <w:rPr>
                <w:rFonts w:ascii="Calibri" w:hAnsi="Calibri" w:cs="Calibri"/>
                <w:color w:val="000000"/>
                <w:lang w:val="es-ES"/>
              </w:rPr>
              <w:t>)</w:t>
            </w:r>
            <w:r w:rsidR="005F0166" w:rsidRPr="005F0166">
              <w:rPr>
                <w:rFonts w:ascii="Calibri" w:hAnsi="Calibri" w:cs="Calibri"/>
                <w:color w:val="000000"/>
                <w:lang w:val="es-ES"/>
              </w:rPr>
              <w:t xml:space="preserve"> </w:t>
            </w:r>
          </w:p>
          <w:p w14:paraId="016C3FA4" w14:textId="77777777" w:rsidR="005F0166" w:rsidRPr="005F0166" w:rsidRDefault="005F0166" w:rsidP="005F016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hAnsi="Calibri" w:cs="Calibri"/>
                <w:color w:val="000000"/>
                <w:lang w:val="es-ES"/>
              </w:rPr>
            </w:pPr>
            <w:r w:rsidRPr="005F0166">
              <w:rPr>
                <w:rFonts w:ascii="Calibri" w:hAnsi="Calibri" w:cs="Calibri"/>
                <w:color w:val="000000"/>
                <w:lang w:val="es-ES"/>
              </w:rPr>
              <w:t>Alcalde de Loja</w:t>
            </w:r>
            <w:r w:rsidR="008924EF">
              <w:rPr>
                <w:rFonts w:ascii="Calibri" w:hAnsi="Calibri" w:cs="Calibri"/>
                <w:color w:val="000000"/>
                <w:lang w:val="es-ES"/>
              </w:rPr>
              <w:t xml:space="preserve"> (</w:t>
            </w:r>
            <w:r w:rsidR="008924EF" w:rsidRPr="005F0166">
              <w:rPr>
                <w:rFonts w:ascii="Calibri" w:hAnsi="Calibri" w:cs="Calibri"/>
                <w:color w:val="000000"/>
                <w:lang w:val="es-ES"/>
              </w:rPr>
              <w:t>10 min</w:t>
            </w:r>
            <w:r w:rsidR="008924EF">
              <w:rPr>
                <w:rFonts w:ascii="Calibri" w:hAnsi="Calibri" w:cs="Calibri"/>
                <w:color w:val="000000"/>
                <w:lang w:val="es-ES"/>
              </w:rPr>
              <w:t>)</w:t>
            </w:r>
          </w:p>
          <w:p w14:paraId="30D23405" w14:textId="77777777" w:rsidR="005F0166" w:rsidRPr="005F0166" w:rsidRDefault="005F0166" w:rsidP="005F016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hAnsi="Calibri" w:cs="Calibri"/>
                <w:color w:val="000000"/>
                <w:lang w:val="es-ES"/>
              </w:rPr>
            </w:pPr>
            <w:r w:rsidRPr="005F0166">
              <w:rPr>
                <w:rFonts w:ascii="Calibri" w:hAnsi="Calibri" w:cs="Calibri"/>
                <w:color w:val="000000"/>
                <w:lang w:val="es-ES"/>
              </w:rPr>
              <w:t>Alcalde de Portoviejo</w:t>
            </w:r>
            <w:r w:rsidR="008924EF">
              <w:rPr>
                <w:rFonts w:ascii="Calibri" w:hAnsi="Calibri" w:cs="Calibri"/>
                <w:color w:val="000000"/>
                <w:lang w:val="es-ES"/>
              </w:rPr>
              <w:t xml:space="preserve"> (</w:t>
            </w:r>
            <w:r w:rsidR="008924EF" w:rsidRPr="005F0166">
              <w:rPr>
                <w:rFonts w:ascii="Calibri" w:hAnsi="Calibri" w:cs="Calibri"/>
                <w:color w:val="000000"/>
                <w:lang w:val="es-ES"/>
              </w:rPr>
              <w:t>10 min</w:t>
            </w:r>
            <w:r w:rsidR="008924EF">
              <w:rPr>
                <w:rFonts w:ascii="Calibri" w:hAnsi="Calibri" w:cs="Calibri"/>
                <w:color w:val="000000"/>
                <w:lang w:val="es-ES"/>
              </w:rPr>
              <w:t>)</w:t>
            </w:r>
          </w:p>
          <w:p w14:paraId="0B227B90" w14:textId="77777777" w:rsidR="005F0166" w:rsidRDefault="005F0166" w:rsidP="005F016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hAnsi="Calibri" w:cs="Calibri"/>
                <w:color w:val="000000"/>
                <w:lang w:val="es-ES"/>
              </w:rPr>
            </w:pPr>
            <w:r w:rsidRPr="005F0166">
              <w:rPr>
                <w:rFonts w:ascii="Calibri" w:hAnsi="Calibri" w:cs="Calibri"/>
                <w:color w:val="000000"/>
                <w:lang w:val="es-ES"/>
              </w:rPr>
              <w:t>Alcalde Lago Agrio</w:t>
            </w:r>
            <w:r w:rsidR="008924EF">
              <w:rPr>
                <w:rFonts w:ascii="Calibri" w:hAnsi="Calibri" w:cs="Calibri"/>
                <w:color w:val="000000"/>
                <w:lang w:val="es-ES"/>
              </w:rPr>
              <w:t xml:space="preserve"> (</w:t>
            </w:r>
            <w:r w:rsidR="008924EF" w:rsidRPr="005F0166">
              <w:rPr>
                <w:rFonts w:ascii="Calibri" w:hAnsi="Calibri" w:cs="Calibri"/>
                <w:color w:val="000000"/>
                <w:lang w:val="es-ES"/>
              </w:rPr>
              <w:t>10 min</w:t>
            </w:r>
            <w:r w:rsidR="008924EF">
              <w:rPr>
                <w:rFonts w:ascii="Calibri" w:hAnsi="Calibri" w:cs="Calibri"/>
                <w:color w:val="000000"/>
                <w:lang w:val="es-ES"/>
              </w:rPr>
              <w:t>)</w:t>
            </w:r>
          </w:p>
          <w:p w14:paraId="44EAF6D3" w14:textId="61F8B442" w:rsidR="008924EF" w:rsidRPr="002613FC" w:rsidRDefault="008924EF" w:rsidP="008924E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>Comentarios y cierre (</w:t>
            </w:r>
            <w:r w:rsidR="00916C76">
              <w:rPr>
                <w:rFonts w:ascii="Calibri" w:hAnsi="Calibri" w:cs="Calibri"/>
                <w:color w:val="000000"/>
                <w:lang w:val="es-ES"/>
              </w:rPr>
              <w:t>20</w:t>
            </w:r>
            <w:r>
              <w:rPr>
                <w:rFonts w:ascii="Calibri" w:hAnsi="Calibri" w:cs="Calibri"/>
                <w:color w:val="000000"/>
                <w:lang w:val="es-ES"/>
              </w:rPr>
              <w:t xml:space="preserve"> min): Daniel </w:t>
            </w:r>
            <w:proofErr w:type="spellStart"/>
            <w:r w:rsidRPr="00795246">
              <w:rPr>
                <w:rFonts w:ascii="Calibri" w:hAnsi="Calibri" w:cs="Calibri"/>
                <w:color w:val="000000"/>
                <w:lang w:val="es-ES"/>
              </w:rPr>
              <w:t>Montandon</w:t>
            </w:r>
            <w:proofErr w:type="spellEnd"/>
            <w:r w:rsidRPr="00795246">
              <w:rPr>
                <w:rFonts w:ascii="Calibri" w:hAnsi="Calibri" w:cs="Calibri"/>
                <w:color w:val="000000"/>
                <w:lang w:val="es-ES"/>
              </w:rPr>
              <w:t xml:space="preserve"> (Alianza de Ciudades)</w:t>
            </w:r>
          </w:p>
        </w:tc>
      </w:tr>
      <w:tr w:rsidR="000238C6" w:rsidRPr="00490FD5" w14:paraId="5626B03E" w14:textId="77777777" w:rsidTr="000238C6">
        <w:trPr>
          <w:trHeight w:val="141"/>
        </w:trPr>
        <w:tc>
          <w:tcPr>
            <w:tcW w:w="2610" w:type="dxa"/>
            <w:shd w:val="clear" w:color="auto" w:fill="D9D9D9" w:themeFill="background1" w:themeFillShade="D9"/>
          </w:tcPr>
          <w:p w14:paraId="345CA876" w14:textId="77777777" w:rsidR="000238C6" w:rsidRPr="00EB5BD2" w:rsidRDefault="00EB5BD2" w:rsidP="00EB5BD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hAnsi="Calibri" w:cs="Calibri"/>
                <w:color w:val="000000"/>
                <w:lang w:val="es-ES"/>
              </w:rPr>
            </w:pPr>
            <w:r w:rsidRPr="00EB5BD2">
              <w:rPr>
                <w:rFonts w:ascii="Calibri" w:hAnsi="Calibri" w:cs="Calibri"/>
                <w:b/>
                <w:bCs/>
                <w:color w:val="000000"/>
                <w:lang w:val="es-ES"/>
              </w:rPr>
              <w:t>T</w:t>
            </w:r>
            <w:r>
              <w:rPr>
                <w:rFonts w:ascii="Calibri" w:hAnsi="Calibri" w:cs="Calibri"/>
                <w:b/>
                <w:bCs/>
                <w:color w:val="000000"/>
                <w:lang w:val="es-ES"/>
              </w:rPr>
              <w:t>emas</w:t>
            </w:r>
            <w:r w:rsidR="000238C6" w:rsidRPr="00EB5BD2">
              <w:rPr>
                <w:rFonts w:ascii="Calibri" w:hAnsi="Calibri" w:cs="Calibri"/>
                <w:b/>
                <w:bCs/>
                <w:color w:val="000000"/>
                <w:lang w:val="es-ES"/>
              </w:rPr>
              <w:t xml:space="preserve">: </w:t>
            </w:r>
          </w:p>
        </w:tc>
        <w:tc>
          <w:tcPr>
            <w:tcW w:w="8640" w:type="dxa"/>
          </w:tcPr>
          <w:p w14:paraId="61B77595" w14:textId="77777777" w:rsidR="000238C6" w:rsidRPr="00EB5BD2" w:rsidRDefault="00B21A02" w:rsidP="00EB5BD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hAnsi="Calibri" w:cs="Calibri"/>
                <w:color w:val="000000"/>
                <w:lang w:val="es-ES"/>
              </w:rPr>
            </w:pPr>
            <w:r w:rsidRPr="00EB5BD2">
              <w:rPr>
                <w:rFonts w:ascii="Calibri" w:hAnsi="Calibri" w:cs="Calibri"/>
                <w:color w:val="000000"/>
                <w:lang w:val="es-ES"/>
              </w:rPr>
              <w:t>Implementa</w:t>
            </w:r>
            <w:r w:rsidR="00EB5BD2">
              <w:rPr>
                <w:rFonts w:ascii="Calibri" w:hAnsi="Calibri" w:cs="Calibri"/>
                <w:color w:val="000000"/>
                <w:lang w:val="es-ES"/>
              </w:rPr>
              <w:t>ción de la</w:t>
            </w:r>
            <w:r w:rsidRPr="00EB5BD2">
              <w:rPr>
                <w:rFonts w:ascii="Calibri" w:hAnsi="Calibri" w:cs="Calibri"/>
                <w:color w:val="000000"/>
                <w:lang w:val="es-ES"/>
              </w:rPr>
              <w:t xml:space="preserve"> </w:t>
            </w:r>
            <w:r w:rsidR="00C255F1" w:rsidRPr="00EB5BD2">
              <w:rPr>
                <w:rFonts w:ascii="Calibri" w:hAnsi="Calibri" w:cs="Calibri"/>
                <w:color w:val="000000"/>
                <w:lang w:val="es-ES"/>
              </w:rPr>
              <w:t>N</w:t>
            </w:r>
            <w:r w:rsidRPr="00EB5BD2">
              <w:rPr>
                <w:rFonts w:ascii="Calibri" w:hAnsi="Calibri" w:cs="Calibri"/>
                <w:color w:val="000000"/>
                <w:lang w:val="es-ES"/>
              </w:rPr>
              <w:t>AU</w:t>
            </w:r>
            <w:r w:rsidR="00FA22F0" w:rsidRPr="00EB5BD2">
              <w:rPr>
                <w:rFonts w:ascii="Calibri" w:hAnsi="Calibri" w:cs="Calibri"/>
                <w:color w:val="000000"/>
                <w:lang w:val="es-ES"/>
              </w:rPr>
              <w:t xml:space="preserve"> </w:t>
            </w:r>
            <w:r w:rsidR="00887A97">
              <w:rPr>
                <w:rFonts w:ascii="Calibri" w:hAnsi="Calibri" w:cs="Calibri"/>
                <w:color w:val="000000"/>
                <w:lang w:val="es-ES"/>
              </w:rPr>
              <w:t xml:space="preserve">y </w:t>
            </w:r>
            <w:r w:rsidR="0066278C">
              <w:rPr>
                <w:rFonts w:ascii="Calibri" w:hAnsi="Calibri" w:cs="Calibri"/>
                <w:color w:val="000000"/>
                <w:lang w:val="es-ES"/>
              </w:rPr>
              <w:t xml:space="preserve">los </w:t>
            </w:r>
            <w:r w:rsidR="00887A97">
              <w:rPr>
                <w:rFonts w:ascii="Calibri" w:hAnsi="Calibri" w:cs="Calibri"/>
                <w:color w:val="000000"/>
                <w:lang w:val="es-ES"/>
              </w:rPr>
              <w:t xml:space="preserve">marcos nacionales </w:t>
            </w:r>
            <w:r w:rsidR="00EB5BD2">
              <w:rPr>
                <w:rFonts w:ascii="Calibri" w:hAnsi="Calibri" w:cs="Calibri"/>
                <w:color w:val="000000"/>
                <w:lang w:val="es-ES"/>
              </w:rPr>
              <w:t>e</w:t>
            </w:r>
            <w:r w:rsidR="00FA22F0" w:rsidRPr="00EB5BD2">
              <w:rPr>
                <w:rFonts w:ascii="Calibri" w:hAnsi="Calibri" w:cs="Calibri"/>
                <w:color w:val="000000"/>
                <w:lang w:val="es-ES"/>
              </w:rPr>
              <w:t>n</w:t>
            </w:r>
            <w:r w:rsidR="00EB5BD2">
              <w:rPr>
                <w:rFonts w:ascii="Calibri" w:hAnsi="Calibri" w:cs="Calibri"/>
                <w:color w:val="000000"/>
                <w:lang w:val="es-ES"/>
              </w:rPr>
              <w:t xml:space="preserve"> l</w:t>
            </w:r>
            <w:r w:rsidR="00FA22F0" w:rsidRPr="00EB5BD2">
              <w:rPr>
                <w:rFonts w:ascii="Calibri" w:hAnsi="Calibri" w:cs="Calibri"/>
                <w:color w:val="000000"/>
                <w:lang w:val="es-ES"/>
              </w:rPr>
              <w:t>a escala local</w:t>
            </w:r>
          </w:p>
        </w:tc>
      </w:tr>
      <w:tr w:rsidR="000238C6" w:rsidRPr="00490FD5" w14:paraId="11FD3C71" w14:textId="77777777" w:rsidTr="000238C6">
        <w:trPr>
          <w:trHeight w:val="678"/>
        </w:trPr>
        <w:tc>
          <w:tcPr>
            <w:tcW w:w="2610" w:type="dxa"/>
            <w:shd w:val="clear" w:color="auto" w:fill="D9D9D9" w:themeFill="background1" w:themeFillShade="D9"/>
          </w:tcPr>
          <w:p w14:paraId="25440F92" w14:textId="77777777" w:rsidR="000238C6" w:rsidRPr="00EB5BD2" w:rsidRDefault="00EB5BD2" w:rsidP="00F87B7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hAnsi="Calibri" w:cs="Calibri"/>
                <w:color w:val="000000"/>
                <w:lang w:val="es-ES"/>
              </w:rPr>
            </w:pPr>
            <w:r w:rsidRPr="00EB5BD2">
              <w:rPr>
                <w:rFonts w:ascii="Calibri" w:hAnsi="Calibri" w:cs="Calibri"/>
                <w:b/>
                <w:bCs/>
                <w:color w:val="000000"/>
                <w:lang w:val="es-ES"/>
              </w:rPr>
              <w:t>Resultados esperados de la sesión:</w:t>
            </w:r>
          </w:p>
        </w:tc>
        <w:tc>
          <w:tcPr>
            <w:tcW w:w="8640" w:type="dxa"/>
          </w:tcPr>
          <w:p w14:paraId="3F160DBC" w14:textId="77777777" w:rsidR="002613FC" w:rsidRPr="00795246" w:rsidRDefault="002613FC" w:rsidP="002613FC">
            <w:pPr>
              <w:pStyle w:val="PargrafodaLista"/>
              <w:numPr>
                <w:ilvl w:val="0"/>
                <w:numId w:val="9"/>
              </w:numPr>
              <w:spacing w:before="120" w:after="120" w:line="240" w:lineRule="auto"/>
              <w:ind w:left="357" w:hanging="357"/>
              <w:contextualSpacing w:val="0"/>
              <w:rPr>
                <w:color w:val="000000" w:themeColor="text1"/>
                <w:lang w:val="es-ES"/>
              </w:rPr>
            </w:pPr>
            <w:r w:rsidRPr="00795246">
              <w:rPr>
                <w:color w:val="000000" w:themeColor="text1"/>
                <w:lang w:val="es-ES"/>
              </w:rPr>
              <w:t xml:space="preserve">Identificar los desafíos para las ciudades </w:t>
            </w:r>
            <w:r>
              <w:rPr>
                <w:color w:val="000000" w:themeColor="text1"/>
                <w:lang w:val="es-ES"/>
              </w:rPr>
              <w:t>inter</w:t>
            </w:r>
            <w:r w:rsidRPr="00795246">
              <w:rPr>
                <w:color w:val="000000" w:themeColor="text1"/>
                <w:lang w:val="es-ES"/>
              </w:rPr>
              <w:t>medias en la implementación de la NAU</w:t>
            </w:r>
            <w:r w:rsidR="00887A97">
              <w:rPr>
                <w:color w:val="000000" w:themeColor="text1"/>
                <w:lang w:val="es-ES"/>
              </w:rPr>
              <w:t xml:space="preserve"> y de los marcos nacionales</w:t>
            </w:r>
            <w:r w:rsidRPr="00795246">
              <w:rPr>
                <w:color w:val="000000" w:themeColor="text1"/>
                <w:lang w:val="es-ES"/>
              </w:rPr>
              <w:t>, especialmente los aspectos relacionados con la planificación urbana y la gobernanza.</w:t>
            </w:r>
          </w:p>
          <w:p w14:paraId="4C19B9E4" w14:textId="77777777" w:rsidR="00BE4517" w:rsidRPr="002613FC" w:rsidRDefault="002613FC" w:rsidP="002613FC">
            <w:pPr>
              <w:pStyle w:val="PargrafodaLista"/>
              <w:numPr>
                <w:ilvl w:val="0"/>
                <w:numId w:val="9"/>
              </w:numPr>
              <w:spacing w:before="120" w:after="120" w:line="240" w:lineRule="auto"/>
              <w:ind w:left="357" w:hanging="357"/>
              <w:contextualSpacing w:val="0"/>
              <w:rPr>
                <w:color w:val="000000" w:themeColor="text1"/>
                <w:lang w:val="es-ES"/>
              </w:rPr>
            </w:pPr>
            <w:r w:rsidRPr="00795246">
              <w:rPr>
                <w:color w:val="000000" w:themeColor="text1"/>
                <w:lang w:val="es-ES"/>
              </w:rPr>
              <w:t>Identificar acciones estratégicas a ser promovidas por gobiernos nacionales y agencias de cooperación técnica para viabilizar la implementación de la NAU a escala local.</w:t>
            </w:r>
          </w:p>
        </w:tc>
      </w:tr>
      <w:tr w:rsidR="0026134E" w:rsidRPr="00490FD5" w14:paraId="0A45AB97" w14:textId="77777777" w:rsidTr="000238C6">
        <w:trPr>
          <w:trHeight w:val="275"/>
        </w:trPr>
        <w:tc>
          <w:tcPr>
            <w:tcW w:w="2610" w:type="dxa"/>
            <w:shd w:val="clear" w:color="auto" w:fill="D9D9D9" w:themeFill="background1" w:themeFillShade="D9"/>
          </w:tcPr>
          <w:p w14:paraId="3B048202" w14:textId="77777777" w:rsidR="0026134E" w:rsidRPr="00EB5BD2" w:rsidRDefault="002613FC" w:rsidP="0026134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hAnsi="Calibri" w:cs="Calibri"/>
                <w:color w:val="000000"/>
                <w:lang w:val="es-ES"/>
              </w:rPr>
            </w:pPr>
            <w:r w:rsidRPr="00795246">
              <w:rPr>
                <w:rFonts w:ascii="Calibri" w:hAnsi="Calibri" w:cs="Calibri"/>
                <w:b/>
                <w:bCs/>
                <w:color w:val="000000"/>
                <w:lang w:val="es-ES"/>
              </w:rPr>
              <w:t>Objetivos y contenido de la sesión:</w:t>
            </w:r>
          </w:p>
        </w:tc>
        <w:tc>
          <w:tcPr>
            <w:tcW w:w="8640" w:type="dxa"/>
          </w:tcPr>
          <w:p w14:paraId="36FC6117" w14:textId="5135CAAC" w:rsidR="002613FC" w:rsidRDefault="002613FC" w:rsidP="00981EB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>Después de</w:t>
            </w:r>
            <w:r w:rsidRPr="002613FC">
              <w:rPr>
                <w:rFonts w:ascii="Calibri" w:hAnsi="Calibri" w:cs="Calibri"/>
                <w:color w:val="000000"/>
                <w:lang w:val="es-ES"/>
              </w:rPr>
              <w:t xml:space="preserve"> la aprobación de la NAU en la Conferencia </w:t>
            </w:r>
            <w:r w:rsidR="00916C76" w:rsidRPr="002613FC">
              <w:rPr>
                <w:rFonts w:ascii="Calibri" w:hAnsi="Calibri" w:cs="Calibri"/>
                <w:color w:val="000000"/>
                <w:lang w:val="es-ES"/>
              </w:rPr>
              <w:t>Hábitat</w:t>
            </w:r>
            <w:r w:rsidRPr="002613FC">
              <w:rPr>
                <w:rFonts w:ascii="Calibri" w:hAnsi="Calibri" w:cs="Calibri"/>
                <w:color w:val="000000"/>
                <w:lang w:val="es-ES"/>
              </w:rPr>
              <w:t xml:space="preserve"> III celebrada en octubre de 2016 en Quito, Ecuador, diversos gobiernos nacionales y locales </w:t>
            </w:r>
            <w:r w:rsidR="00887A97">
              <w:rPr>
                <w:rFonts w:ascii="Calibri" w:hAnsi="Calibri" w:cs="Calibri"/>
                <w:color w:val="000000"/>
                <w:lang w:val="es-ES"/>
              </w:rPr>
              <w:t>h</w:t>
            </w:r>
            <w:r w:rsidR="00DD04B5">
              <w:rPr>
                <w:rFonts w:ascii="Calibri" w:hAnsi="Calibri" w:cs="Calibri"/>
                <w:color w:val="000000"/>
                <w:lang w:val="es-ES"/>
              </w:rPr>
              <w:t>an</w:t>
            </w:r>
            <w:r w:rsidR="00887A97">
              <w:rPr>
                <w:rFonts w:ascii="Calibri" w:hAnsi="Calibri" w:cs="Calibri"/>
                <w:color w:val="000000"/>
                <w:lang w:val="es-ES"/>
              </w:rPr>
              <w:t xml:space="preserve"> iniciado </w:t>
            </w:r>
            <w:r w:rsidRPr="002613FC">
              <w:rPr>
                <w:rFonts w:ascii="Calibri" w:hAnsi="Calibri" w:cs="Calibri"/>
                <w:color w:val="000000"/>
                <w:lang w:val="es-ES"/>
              </w:rPr>
              <w:t xml:space="preserve">un proceso de implementación de la NAU. En el caso de las ciudades </w:t>
            </w:r>
            <w:r>
              <w:rPr>
                <w:rFonts w:ascii="Calibri" w:hAnsi="Calibri" w:cs="Calibri"/>
                <w:color w:val="000000"/>
                <w:lang w:val="es-ES"/>
              </w:rPr>
              <w:t>inter</w:t>
            </w:r>
            <w:r w:rsidRPr="002613FC">
              <w:rPr>
                <w:rFonts w:ascii="Calibri" w:hAnsi="Calibri" w:cs="Calibri"/>
                <w:color w:val="000000"/>
                <w:lang w:val="es-ES"/>
              </w:rPr>
              <w:t xml:space="preserve">medias, que son representativas en términos poblacionales y territoriales en América Latina y el Caribe, se tiene la oportunidad de viabilizar un modelo sostenible de ordenamiento territorial y desarrollo urbano, a fin de evitar el modelo de urbanización desigual y predatorio que se hace presente en las grandes aglomeraciones urbanas en América Latina y el Caribe. Es decir, la escala reducida de la población y de su distribución espacial aún no </w:t>
            </w:r>
            <w:proofErr w:type="gramStart"/>
            <w:r w:rsidRPr="002613FC">
              <w:rPr>
                <w:rFonts w:ascii="Calibri" w:hAnsi="Calibri" w:cs="Calibri"/>
                <w:color w:val="000000"/>
                <w:lang w:val="es-ES"/>
              </w:rPr>
              <w:t>genera</w:t>
            </w:r>
            <w:r w:rsidR="00C25DF8">
              <w:rPr>
                <w:rFonts w:ascii="Calibri" w:hAnsi="Calibri" w:cs="Calibri"/>
                <w:color w:val="000000"/>
                <w:lang w:val="es-ES"/>
              </w:rPr>
              <w:t>n</w:t>
            </w:r>
            <w:proofErr w:type="gramEnd"/>
            <w:r w:rsidRPr="002613FC">
              <w:rPr>
                <w:rFonts w:ascii="Calibri" w:hAnsi="Calibri" w:cs="Calibri"/>
                <w:color w:val="000000"/>
                <w:lang w:val="es-ES"/>
              </w:rPr>
              <w:t xml:space="preserve"> demandas de gran </w:t>
            </w:r>
            <w:r w:rsidRPr="002613FC">
              <w:rPr>
                <w:rFonts w:ascii="Calibri" w:hAnsi="Calibri" w:cs="Calibri"/>
                <w:color w:val="000000"/>
                <w:lang w:val="es-ES"/>
              </w:rPr>
              <w:lastRenderedPageBreak/>
              <w:t>magnitud que impli</w:t>
            </w:r>
            <w:r w:rsidR="00C25DF8">
              <w:rPr>
                <w:rFonts w:ascii="Calibri" w:hAnsi="Calibri" w:cs="Calibri"/>
                <w:color w:val="000000"/>
                <w:lang w:val="es-ES"/>
              </w:rPr>
              <w:t>que</w:t>
            </w:r>
            <w:r w:rsidR="00887A97">
              <w:rPr>
                <w:rFonts w:ascii="Calibri" w:hAnsi="Calibri" w:cs="Calibri"/>
                <w:color w:val="000000"/>
                <w:lang w:val="es-ES"/>
              </w:rPr>
              <w:t>n</w:t>
            </w:r>
            <w:r w:rsidRPr="002613FC">
              <w:rPr>
                <w:rFonts w:ascii="Calibri" w:hAnsi="Calibri" w:cs="Calibri"/>
                <w:color w:val="000000"/>
                <w:lang w:val="es-ES"/>
              </w:rPr>
              <w:t xml:space="preserve"> </w:t>
            </w:r>
            <w:r w:rsidR="00C25DF8">
              <w:rPr>
                <w:rFonts w:ascii="Calibri" w:hAnsi="Calibri" w:cs="Calibri"/>
                <w:color w:val="000000"/>
                <w:lang w:val="es-ES"/>
              </w:rPr>
              <w:t>u</w:t>
            </w:r>
            <w:r w:rsidRPr="002613FC">
              <w:rPr>
                <w:rFonts w:ascii="Calibri" w:hAnsi="Calibri" w:cs="Calibri"/>
                <w:color w:val="000000"/>
                <w:lang w:val="es-ES"/>
              </w:rPr>
              <w:t>n déficit de infraestructura, vivienda y servicios públicos.</w:t>
            </w:r>
          </w:p>
          <w:p w14:paraId="0B258B72" w14:textId="17AD0DCA" w:rsidR="002613FC" w:rsidRDefault="002613FC" w:rsidP="00981EB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hAnsi="Calibri" w:cs="Calibri"/>
                <w:color w:val="000000"/>
                <w:lang w:val="es-ES"/>
              </w:rPr>
            </w:pPr>
            <w:r w:rsidRPr="002613FC">
              <w:rPr>
                <w:rFonts w:ascii="Calibri" w:hAnsi="Calibri" w:cs="Calibri"/>
                <w:color w:val="000000"/>
                <w:lang w:val="es-ES"/>
              </w:rPr>
              <w:t xml:space="preserve">Un aspecto importante a tratar en las ciudades </w:t>
            </w:r>
            <w:r>
              <w:rPr>
                <w:rFonts w:ascii="Calibri" w:hAnsi="Calibri" w:cs="Calibri"/>
                <w:color w:val="000000"/>
                <w:lang w:val="es-ES"/>
              </w:rPr>
              <w:t>inter</w:t>
            </w:r>
            <w:r w:rsidRPr="002613FC">
              <w:rPr>
                <w:rFonts w:ascii="Calibri" w:hAnsi="Calibri" w:cs="Calibri"/>
                <w:color w:val="000000"/>
                <w:lang w:val="es-ES"/>
              </w:rPr>
              <w:t xml:space="preserve">medias es la movilidad urbana, teniendo en cuenta que, a pesar de no disponer de un sistema de transporte de alta capacidad, requieren la estructuración de sistemas </w:t>
            </w:r>
            <w:r w:rsidR="00C25DF8">
              <w:rPr>
                <w:rFonts w:ascii="Calibri" w:hAnsi="Calibri" w:cs="Calibri"/>
                <w:color w:val="000000"/>
                <w:lang w:val="es-ES"/>
              </w:rPr>
              <w:t>integrados de</w:t>
            </w:r>
            <w:r w:rsidRPr="002613FC">
              <w:rPr>
                <w:rFonts w:ascii="Calibri" w:hAnsi="Calibri" w:cs="Calibri"/>
                <w:color w:val="000000"/>
                <w:lang w:val="es-ES"/>
              </w:rPr>
              <w:t xml:space="preserve"> transporte. Y estos sistemas pueden ser concebidos con base en los preceptos de la movilidad urbana sostenible: compactación y densificación de la ocupación del territorio, </w:t>
            </w:r>
            <w:r>
              <w:rPr>
                <w:rFonts w:ascii="Calibri" w:hAnsi="Calibri" w:cs="Calibri"/>
                <w:color w:val="000000"/>
                <w:lang w:val="es-ES"/>
              </w:rPr>
              <w:t xml:space="preserve">adopción </w:t>
            </w:r>
            <w:r w:rsidRPr="002613FC">
              <w:rPr>
                <w:rFonts w:ascii="Calibri" w:hAnsi="Calibri" w:cs="Calibri"/>
                <w:color w:val="000000"/>
                <w:lang w:val="es-ES"/>
              </w:rPr>
              <w:t>del transporte activo, diversificación del uso del suelo, entre otras medidas.</w:t>
            </w:r>
          </w:p>
          <w:p w14:paraId="3A6350F5" w14:textId="77777777" w:rsidR="002613FC" w:rsidRDefault="002613FC" w:rsidP="00537C1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hAnsi="Calibri" w:cs="Calibri"/>
                <w:color w:val="000000"/>
                <w:lang w:val="es-ES"/>
              </w:rPr>
            </w:pPr>
            <w:r w:rsidRPr="002613FC">
              <w:rPr>
                <w:rFonts w:ascii="Calibri" w:hAnsi="Calibri" w:cs="Calibri"/>
                <w:color w:val="000000"/>
                <w:lang w:val="es-ES"/>
              </w:rPr>
              <w:t xml:space="preserve">Al mismo tiempo, las ciudades </w:t>
            </w:r>
            <w:r w:rsidR="00887A97">
              <w:rPr>
                <w:rFonts w:ascii="Calibri" w:hAnsi="Calibri" w:cs="Calibri"/>
                <w:color w:val="000000"/>
                <w:lang w:val="es-ES"/>
              </w:rPr>
              <w:t>inter</w:t>
            </w:r>
            <w:r w:rsidRPr="002613FC">
              <w:rPr>
                <w:rFonts w:ascii="Calibri" w:hAnsi="Calibri" w:cs="Calibri"/>
                <w:color w:val="000000"/>
                <w:lang w:val="es-ES"/>
              </w:rPr>
              <w:t xml:space="preserve">medias integran una red de ciudades, cada una con su especificidad, que </w:t>
            </w:r>
            <w:r w:rsidR="00887A97">
              <w:rPr>
                <w:rFonts w:ascii="Calibri" w:hAnsi="Calibri" w:cs="Calibri"/>
                <w:color w:val="000000"/>
                <w:lang w:val="es-ES"/>
              </w:rPr>
              <w:t>en general p</w:t>
            </w:r>
            <w:r w:rsidRPr="002613FC">
              <w:rPr>
                <w:rFonts w:ascii="Calibri" w:hAnsi="Calibri" w:cs="Calibri"/>
                <w:color w:val="000000"/>
                <w:lang w:val="es-ES"/>
              </w:rPr>
              <w:t>resenta fuertes vínculos con el desarrollo regional y nacional y al mismo tiempo</w:t>
            </w:r>
            <w:r w:rsidR="00887A97">
              <w:rPr>
                <w:rFonts w:ascii="Calibri" w:hAnsi="Calibri" w:cs="Calibri"/>
                <w:color w:val="000000"/>
                <w:lang w:val="es-ES"/>
              </w:rPr>
              <w:t>,</w:t>
            </w:r>
            <w:r w:rsidRPr="002613FC">
              <w:rPr>
                <w:rFonts w:ascii="Calibri" w:hAnsi="Calibri" w:cs="Calibri"/>
                <w:color w:val="000000"/>
                <w:lang w:val="es-ES"/>
              </w:rPr>
              <w:t xml:space="preserve"> en diversos casos</w:t>
            </w:r>
            <w:r w:rsidR="00887A97">
              <w:rPr>
                <w:rFonts w:ascii="Calibri" w:hAnsi="Calibri" w:cs="Calibri"/>
                <w:color w:val="000000"/>
                <w:lang w:val="es-ES"/>
              </w:rPr>
              <w:t>,</w:t>
            </w:r>
            <w:r w:rsidRPr="002613FC">
              <w:rPr>
                <w:rFonts w:ascii="Calibri" w:hAnsi="Calibri" w:cs="Calibri"/>
                <w:color w:val="000000"/>
                <w:lang w:val="es-ES"/>
              </w:rPr>
              <w:t xml:space="preserve"> presentan condiciones ambientales particulares. Esto evidencia la necesaria interfaz entre planes y estrategias de desarrollo económico nacional y </w:t>
            </w:r>
            <w:r w:rsidR="00887A97">
              <w:rPr>
                <w:rFonts w:ascii="Calibri" w:hAnsi="Calibri" w:cs="Calibri"/>
                <w:color w:val="000000"/>
                <w:lang w:val="es-ES"/>
              </w:rPr>
              <w:t>regional c</w:t>
            </w:r>
            <w:r w:rsidRPr="002613FC">
              <w:rPr>
                <w:rFonts w:ascii="Calibri" w:hAnsi="Calibri" w:cs="Calibri"/>
                <w:color w:val="000000"/>
                <w:lang w:val="es-ES"/>
              </w:rPr>
              <w:t>on el desarrollo local.</w:t>
            </w:r>
          </w:p>
          <w:p w14:paraId="0F2597DB" w14:textId="77777777" w:rsidR="00887A97" w:rsidRDefault="00887A97" w:rsidP="0060467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hAnsi="Calibri" w:cs="Calibri"/>
                <w:color w:val="000000"/>
                <w:lang w:val="es-ES"/>
              </w:rPr>
            </w:pPr>
            <w:r w:rsidRPr="00887A97">
              <w:rPr>
                <w:rFonts w:ascii="Calibri" w:hAnsi="Calibri" w:cs="Calibri"/>
                <w:color w:val="000000"/>
                <w:lang w:val="es-ES"/>
              </w:rPr>
              <w:t>Estos son sólo algunos aspectos que demuestran la oportunidad de desarrollar un modelo sostenible de ordenación territorial y desarroll</w:t>
            </w:r>
            <w:r>
              <w:rPr>
                <w:rFonts w:ascii="Calibri" w:hAnsi="Calibri" w:cs="Calibri"/>
                <w:color w:val="000000"/>
                <w:lang w:val="es-ES"/>
              </w:rPr>
              <w:t xml:space="preserve">o urbano en las ciudades </w:t>
            </w:r>
            <w:r w:rsidR="000508D2">
              <w:rPr>
                <w:rFonts w:ascii="Calibri" w:hAnsi="Calibri" w:cs="Calibri"/>
                <w:color w:val="000000"/>
                <w:lang w:val="es-ES"/>
              </w:rPr>
              <w:t>inter</w:t>
            </w:r>
            <w:r>
              <w:rPr>
                <w:rFonts w:ascii="Calibri" w:hAnsi="Calibri" w:cs="Calibri"/>
                <w:color w:val="000000"/>
                <w:lang w:val="es-ES"/>
              </w:rPr>
              <w:t>medias.</w:t>
            </w:r>
            <w:r w:rsidRPr="00887A97">
              <w:rPr>
                <w:rFonts w:ascii="Calibri" w:hAnsi="Calibri" w:cs="Calibri"/>
                <w:color w:val="000000"/>
                <w:lang w:val="es-ES"/>
              </w:rPr>
              <w:t xml:space="preserve"> Pero ¿cómo hacerlo en la esfera local? ¿Cuáles son las principales dificultades y desafíos de los gobiernos locales? ¿Qué pueden hacer los gobiernos nacionales? ¿Y las agencias de cooperación técnica?</w:t>
            </w:r>
          </w:p>
          <w:p w14:paraId="303F5FA9" w14:textId="77777777" w:rsidR="00981EB9" w:rsidRPr="00887A97" w:rsidRDefault="00887A97" w:rsidP="0060467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hAnsi="Calibri" w:cs="Calibri"/>
                <w:color w:val="000000"/>
                <w:lang w:val="es-ES"/>
              </w:rPr>
            </w:pPr>
            <w:r w:rsidRPr="00887A97">
              <w:rPr>
                <w:rFonts w:ascii="Calibri" w:hAnsi="Calibri" w:cs="Calibri"/>
                <w:color w:val="000000"/>
                <w:lang w:val="es-ES"/>
              </w:rPr>
              <w:t xml:space="preserve">El presente evento busca identificar acciones estratégicas para viabilizar la implementación de la NAU </w:t>
            </w:r>
            <w:r>
              <w:rPr>
                <w:rFonts w:ascii="Calibri" w:hAnsi="Calibri" w:cs="Calibri"/>
                <w:color w:val="000000"/>
                <w:lang w:val="es-ES"/>
              </w:rPr>
              <w:t>y de los marcos nacionales en l</w:t>
            </w:r>
            <w:r w:rsidRPr="00887A97">
              <w:rPr>
                <w:rFonts w:ascii="Calibri" w:hAnsi="Calibri" w:cs="Calibri"/>
                <w:color w:val="000000"/>
                <w:lang w:val="es-ES"/>
              </w:rPr>
              <w:t>a escala local e intensificar el diálogo entre agencias de cooperación, gobiernos nacionales y gobiernos locales.</w:t>
            </w:r>
          </w:p>
        </w:tc>
      </w:tr>
    </w:tbl>
    <w:p w14:paraId="2DD4877D" w14:textId="77777777" w:rsidR="00CD6E65" w:rsidRPr="00887A97" w:rsidRDefault="00CD6E65">
      <w:pPr>
        <w:rPr>
          <w:lang w:val="es-ES"/>
        </w:rPr>
      </w:pPr>
    </w:p>
    <w:p w14:paraId="4D5E92C3" w14:textId="77777777" w:rsidR="00AC78CC" w:rsidRPr="00887A97" w:rsidRDefault="00AC78CC" w:rsidP="000B5208">
      <w:pPr>
        <w:spacing w:before="120" w:after="120" w:line="240" w:lineRule="auto"/>
        <w:rPr>
          <w:lang w:val="es-ES"/>
        </w:rPr>
      </w:pPr>
    </w:p>
    <w:sectPr w:rsidR="00AC78CC" w:rsidRPr="00887A97" w:rsidSect="001766E3">
      <w:headerReference w:type="default" r:id="rId9"/>
      <w:footerReference w:type="default" r:id="rId10"/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7AD2ACE" w15:done="0"/>
  <w15:commentEx w15:paraId="094FF85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7AD2ACE" w16cid:durableId="1E285544"/>
  <w16cid:commentId w16cid:paraId="094FF85B" w16cid:durableId="1E2855A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67BDB4" w14:textId="77777777" w:rsidR="00C373FF" w:rsidRDefault="00C373FF" w:rsidP="005D12B0">
      <w:pPr>
        <w:spacing w:after="0" w:line="240" w:lineRule="auto"/>
      </w:pPr>
      <w:r>
        <w:separator/>
      </w:r>
    </w:p>
  </w:endnote>
  <w:endnote w:type="continuationSeparator" w:id="0">
    <w:p w14:paraId="325C613F" w14:textId="77777777" w:rsidR="00C373FF" w:rsidRDefault="00C373FF" w:rsidP="005D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759285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636AE5A7" w14:textId="0D79114D" w:rsidR="00F87B7A" w:rsidRPr="000238C6" w:rsidRDefault="009826E9">
        <w:pPr>
          <w:pStyle w:val="Rodap"/>
          <w:jc w:val="center"/>
          <w:rPr>
            <w:sz w:val="20"/>
            <w:szCs w:val="20"/>
          </w:rPr>
        </w:pPr>
        <w:r w:rsidRPr="000238C6">
          <w:rPr>
            <w:sz w:val="20"/>
            <w:szCs w:val="20"/>
          </w:rPr>
          <w:fldChar w:fldCharType="begin"/>
        </w:r>
        <w:r w:rsidR="00F87B7A" w:rsidRPr="000238C6">
          <w:rPr>
            <w:sz w:val="20"/>
            <w:szCs w:val="20"/>
          </w:rPr>
          <w:instrText xml:space="preserve"> PAGE   \* MERGEFORMAT </w:instrText>
        </w:r>
        <w:r w:rsidRPr="000238C6">
          <w:rPr>
            <w:sz w:val="20"/>
            <w:szCs w:val="20"/>
          </w:rPr>
          <w:fldChar w:fldCharType="separate"/>
        </w:r>
        <w:r w:rsidR="00B6372F">
          <w:rPr>
            <w:noProof/>
            <w:sz w:val="20"/>
            <w:szCs w:val="20"/>
          </w:rPr>
          <w:t>1</w:t>
        </w:r>
        <w:r w:rsidRPr="000238C6">
          <w:rPr>
            <w:noProof/>
            <w:sz w:val="20"/>
            <w:szCs w:val="20"/>
          </w:rPr>
          <w:fldChar w:fldCharType="end"/>
        </w:r>
      </w:p>
    </w:sdtContent>
  </w:sdt>
  <w:p w14:paraId="16F913E8" w14:textId="77777777" w:rsidR="00F87B7A" w:rsidRDefault="00F87B7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153B3C" w14:textId="77777777" w:rsidR="00C373FF" w:rsidRDefault="00C373FF" w:rsidP="005D12B0">
      <w:pPr>
        <w:spacing w:after="0" w:line="240" w:lineRule="auto"/>
      </w:pPr>
      <w:r>
        <w:separator/>
      </w:r>
    </w:p>
  </w:footnote>
  <w:footnote w:type="continuationSeparator" w:id="0">
    <w:p w14:paraId="782AD00F" w14:textId="77777777" w:rsidR="00C373FF" w:rsidRDefault="00C373FF" w:rsidP="005D1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8462F8" w14:textId="4EF955A1" w:rsidR="00F87B7A" w:rsidRDefault="003211D9" w:rsidP="005D12B0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6829B4" wp14:editId="53892265">
              <wp:simplePos x="0" y="0"/>
              <wp:positionH relativeFrom="column">
                <wp:posOffset>1190625</wp:posOffset>
              </wp:positionH>
              <wp:positionV relativeFrom="paragraph">
                <wp:posOffset>-266700</wp:posOffset>
              </wp:positionV>
              <wp:extent cx="5514975" cy="57150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14975" cy="571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5C3022" w14:textId="77777777" w:rsidR="00F87B7A" w:rsidRPr="00DC6899" w:rsidRDefault="00DC6899" w:rsidP="00C255F1">
                          <w:pPr>
                            <w:rPr>
                              <w:lang w:val="es-CO"/>
                            </w:rPr>
                          </w:pPr>
                          <w:r w:rsidRPr="00DC6899">
                            <w:rPr>
                              <w:rFonts w:ascii="Century Gothic" w:hAnsi="Century Gothic" w:cstheme="majorHAnsi"/>
                              <w:color w:val="FFFFFF" w:themeColor="background1"/>
                              <w:sz w:val="32"/>
                              <w:lang w:val="es-CO"/>
                            </w:rPr>
                            <w:t>Desarrollo urbano sostenible en ciudades intermedias en perspe</w:t>
                          </w:r>
                          <w:r>
                            <w:rPr>
                              <w:rFonts w:ascii="Century Gothic" w:hAnsi="Century Gothic" w:cstheme="majorHAnsi"/>
                              <w:color w:val="FFFFFF" w:themeColor="background1"/>
                              <w:sz w:val="32"/>
                              <w:lang w:val="es-CO"/>
                            </w:rPr>
                            <w:t xml:space="preserve">ctiva de </w:t>
                          </w:r>
                          <w:r w:rsidR="0066278C">
                            <w:rPr>
                              <w:rFonts w:ascii="Century Gothic" w:hAnsi="Century Gothic" w:cstheme="majorHAnsi"/>
                              <w:color w:val="FFFFFF" w:themeColor="background1"/>
                              <w:sz w:val="32"/>
                              <w:lang w:val="es-CO"/>
                            </w:rPr>
                            <w:t xml:space="preserve">la NAU y </w:t>
                          </w:r>
                          <w:r>
                            <w:rPr>
                              <w:rFonts w:ascii="Century Gothic" w:hAnsi="Century Gothic" w:cstheme="majorHAnsi"/>
                              <w:color w:val="FFFFFF" w:themeColor="background1"/>
                              <w:sz w:val="32"/>
                              <w:lang w:val="es-CO"/>
                            </w:rPr>
                            <w:t>los marcos nacionales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E6829B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93.75pt;margin-top:-21pt;width:434.2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" filled="f" stroked="f" strokeweight=".5pt">
              <v:textbox>
                <w:txbxContent>
                  <w:p w14:paraId="145C3022" w14:textId="77777777" w:rsidR="00F87B7A" w:rsidRPr="00DC6899" w:rsidRDefault="00DC6899" w:rsidP="00C255F1">
                    <w:pPr>
                      <w:rPr>
                        <w:lang w:val="es-CO"/>
                      </w:rPr>
                    </w:pPr>
                    <w:r w:rsidRPr="00DC6899">
                      <w:rPr>
                        <w:rFonts w:ascii="Century Gothic" w:hAnsi="Century Gothic" w:cstheme="majorHAnsi"/>
                        <w:color w:val="FFFFFF" w:themeColor="background1"/>
                        <w:sz w:val="32"/>
                        <w:lang w:val="es-CO"/>
                      </w:rPr>
                      <w:t>Desarrollo urbano sostenible en ciudades intermedias en perspe</w:t>
                    </w:r>
                    <w:r>
                      <w:rPr>
                        <w:rFonts w:ascii="Century Gothic" w:hAnsi="Century Gothic" w:cstheme="majorHAnsi"/>
                        <w:color w:val="FFFFFF" w:themeColor="background1"/>
                        <w:sz w:val="32"/>
                        <w:lang w:val="es-CO"/>
                      </w:rPr>
                      <w:t xml:space="preserve">ctiva de </w:t>
                    </w:r>
                    <w:r w:rsidR="0066278C">
                      <w:rPr>
                        <w:rFonts w:ascii="Century Gothic" w:hAnsi="Century Gothic" w:cstheme="majorHAnsi"/>
                        <w:color w:val="FFFFFF" w:themeColor="background1"/>
                        <w:sz w:val="32"/>
                        <w:lang w:val="es-CO"/>
                      </w:rPr>
                      <w:t xml:space="preserve">la NAU y </w:t>
                    </w:r>
                    <w:r>
                      <w:rPr>
                        <w:rFonts w:ascii="Century Gothic" w:hAnsi="Century Gothic" w:cstheme="majorHAnsi"/>
                        <w:color w:val="FFFFFF" w:themeColor="background1"/>
                        <w:sz w:val="32"/>
                        <w:lang w:val="es-CO"/>
                      </w:rPr>
                      <w:t>los marcos nacionales</w:t>
                    </w:r>
                  </w:p>
                </w:txbxContent>
              </v:textbox>
            </v:shape>
          </w:pict>
        </mc:Fallback>
      </mc:AlternateContent>
    </w:r>
    <w:r w:rsidR="00F87B7A" w:rsidRPr="00783BD7">
      <w:rPr>
        <w:noProof/>
        <w:lang w:val="pt-BR" w:eastAsia="pt-BR"/>
      </w:rPr>
      <w:drawing>
        <wp:anchor distT="0" distB="0" distL="114300" distR="114300" simplePos="0" relativeHeight="251668992" behindDoc="0" locked="0" layoutInCell="1" allowOverlap="1" wp14:anchorId="0D14B383" wp14:editId="6E376940">
          <wp:simplePos x="0" y="0"/>
          <wp:positionH relativeFrom="page">
            <wp:posOffset>342900</wp:posOffset>
          </wp:positionH>
          <wp:positionV relativeFrom="paragraph">
            <wp:posOffset>-209550</wp:posOffset>
          </wp:positionV>
          <wp:extent cx="1668887" cy="416496"/>
          <wp:effectExtent l="0" t="0" r="0" b="3175"/>
          <wp:wrapSquare wrapText="bothSides"/>
          <wp:docPr id="7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8887" cy="4164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/>
        <w:noProof/>
        <w:color w:val="FFFFFF" w:themeColor="background1"/>
        <w:sz w:val="48"/>
        <w:szCs w:val="48"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ECDB316" wp14:editId="6F680144">
              <wp:simplePos x="0" y="0"/>
              <wp:positionH relativeFrom="page">
                <wp:align>left</wp:align>
              </wp:positionH>
              <wp:positionV relativeFrom="paragraph">
                <wp:posOffset>-457200</wp:posOffset>
              </wp:positionV>
              <wp:extent cx="10096500" cy="904875"/>
              <wp:effectExtent l="0" t="0" r="0" b="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096500" cy="904875"/>
                      </a:xfrm>
                      <a:prstGeom prst="rect">
                        <a:avLst/>
                      </a:prstGeom>
                      <a:solidFill>
                        <a:srgbClr val="9A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AC1836C" id="Rectangle 5" o:spid="_x0000_s1026" style="position:absolute;margin-left:0;margin-top:-36pt;width:795pt;height:71.25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" fillcolor="#9a0000" stroked="f" strokeweight="1pt">
              <w10:wrap anchorx="page"/>
            </v:rect>
          </w:pict>
        </mc:Fallback>
      </mc:AlternateContent>
    </w:r>
  </w:p>
  <w:p w14:paraId="0BD5BF6E" w14:textId="77777777" w:rsidR="00F87B7A" w:rsidRDefault="00F87B7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946E6"/>
    <w:multiLevelType w:val="hybridMultilevel"/>
    <w:tmpl w:val="57F49BA0"/>
    <w:lvl w:ilvl="0" w:tplc="04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">
    <w:nsid w:val="24965861"/>
    <w:multiLevelType w:val="hybridMultilevel"/>
    <w:tmpl w:val="A2F2AE46"/>
    <w:lvl w:ilvl="0" w:tplc="519C44CC">
      <w:start w:val="3"/>
      <w:numFmt w:val="lowerLetter"/>
      <w:lvlText w:val="%1."/>
      <w:lvlJc w:val="left"/>
      <w:pPr>
        <w:ind w:left="117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280C7E27"/>
    <w:multiLevelType w:val="hybridMultilevel"/>
    <w:tmpl w:val="C32E660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301011A3"/>
    <w:multiLevelType w:val="hybridMultilevel"/>
    <w:tmpl w:val="E3F82D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B70819"/>
    <w:multiLevelType w:val="hybridMultilevel"/>
    <w:tmpl w:val="951CFF3C"/>
    <w:lvl w:ilvl="0" w:tplc="C6EE22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9A3662F"/>
    <w:multiLevelType w:val="hybridMultilevel"/>
    <w:tmpl w:val="E610B858"/>
    <w:lvl w:ilvl="0" w:tplc="C6EE22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9DC6DCF"/>
    <w:multiLevelType w:val="hybridMultilevel"/>
    <w:tmpl w:val="B8E26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</w:abstractNum>
  <w:abstractNum w:abstractNumId="7">
    <w:nsid w:val="4CCB3E47"/>
    <w:multiLevelType w:val="hybridMultilevel"/>
    <w:tmpl w:val="BCE2D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EF2424"/>
    <w:multiLevelType w:val="hybridMultilevel"/>
    <w:tmpl w:val="68702A58"/>
    <w:lvl w:ilvl="0" w:tplc="2F0667D8">
      <w:start w:val="1"/>
      <w:numFmt w:val="lowerLetter"/>
      <w:lvlText w:val="%1."/>
      <w:lvlJc w:val="left"/>
      <w:pPr>
        <w:ind w:left="5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9">
    <w:nsid w:val="7C150962"/>
    <w:multiLevelType w:val="hybridMultilevel"/>
    <w:tmpl w:val="109216E4"/>
    <w:lvl w:ilvl="0" w:tplc="ADAAD0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3B8E3C1C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9"/>
  </w:num>
  <w:num w:numId="9">
    <w:abstractNumId w:val="5"/>
  </w:num>
  <w:num w:numId="10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exandra Velasco">
    <w15:presenceInfo w15:providerId="AD" w15:userId="S-1-5-21-2461383717-3549995970-3057833307-1258"/>
  </w15:person>
  <w15:person w15:author="Patricio Lòpez">
    <w15:presenceInfo w15:providerId="AD" w15:userId="S-1-5-21-2461383717-3549995970-3057833307-26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2B0"/>
    <w:rsid w:val="000238C6"/>
    <w:rsid w:val="000508D2"/>
    <w:rsid w:val="00071B49"/>
    <w:rsid w:val="00092090"/>
    <w:rsid w:val="000B5208"/>
    <w:rsid w:val="000F3018"/>
    <w:rsid w:val="000F55D0"/>
    <w:rsid w:val="001766E3"/>
    <w:rsid w:val="0026134E"/>
    <w:rsid w:val="002613FC"/>
    <w:rsid w:val="00275FB2"/>
    <w:rsid w:val="00293E04"/>
    <w:rsid w:val="00294D61"/>
    <w:rsid w:val="002C0F89"/>
    <w:rsid w:val="002C238C"/>
    <w:rsid w:val="002C37D3"/>
    <w:rsid w:val="00315A5D"/>
    <w:rsid w:val="003211D9"/>
    <w:rsid w:val="003219E0"/>
    <w:rsid w:val="0033060D"/>
    <w:rsid w:val="00361706"/>
    <w:rsid w:val="003619F9"/>
    <w:rsid w:val="00383369"/>
    <w:rsid w:val="003B29AB"/>
    <w:rsid w:val="00473D56"/>
    <w:rsid w:val="00490FD5"/>
    <w:rsid w:val="004B221D"/>
    <w:rsid w:val="0051482B"/>
    <w:rsid w:val="00537C1F"/>
    <w:rsid w:val="00550850"/>
    <w:rsid w:val="005D12B0"/>
    <w:rsid w:val="005F0166"/>
    <w:rsid w:val="00604675"/>
    <w:rsid w:val="0066278C"/>
    <w:rsid w:val="00670899"/>
    <w:rsid w:val="00686B97"/>
    <w:rsid w:val="006B1AE7"/>
    <w:rsid w:val="00742C55"/>
    <w:rsid w:val="007471E8"/>
    <w:rsid w:val="0079264E"/>
    <w:rsid w:val="007C14F7"/>
    <w:rsid w:val="008401AA"/>
    <w:rsid w:val="008528AA"/>
    <w:rsid w:val="008705B3"/>
    <w:rsid w:val="00887A97"/>
    <w:rsid w:val="00891771"/>
    <w:rsid w:val="008924EF"/>
    <w:rsid w:val="008C7583"/>
    <w:rsid w:val="008E445D"/>
    <w:rsid w:val="00916C76"/>
    <w:rsid w:val="0092139D"/>
    <w:rsid w:val="00921529"/>
    <w:rsid w:val="00981EB9"/>
    <w:rsid w:val="009826E9"/>
    <w:rsid w:val="009A6FBC"/>
    <w:rsid w:val="009D2E5B"/>
    <w:rsid w:val="00A8120F"/>
    <w:rsid w:val="00AA07D4"/>
    <w:rsid w:val="00AB18FC"/>
    <w:rsid w:val="00AB4986"/>
    <w:rsid w:val="00AC78CC"/>
    <w:rsid w:val="00AD2588"/>
    <w:rsid w:val="00AE5CD6"/>
    <w:rsid w:val="00B21A02"/>
    <w:rsid w:val="00B27EB9"/>
    <w:rsid w:val="00B6372F"/>
    <w:rsid w:val="00B64F2D"/>
    <w:rsid w:val="00BA578B"/>
    <w:rsid w:val="00BE4517"/>
    <w:rsid w:val="00C255F1"/>
    <w:rsid w:val="00C25DF8"/>
    <w:rsid w:val="00C373FF"/>
    <w:rsid w:val="00C61A2F"/>
    <w:rsid w:val="00C741E5"/>
    <w:rsid w:val="00C84D59"/>
    <w:rsid w:val="00CD6E65"/>
    <w:rsid w:val="00CE1868"/>
    <w:rsid w:val="00CE2E02"/>
    <w:rsid w:val="00D0670D"/>
    <w:rsid w:val="00D4363D"/>
    <w:rsid w:val="00D51A39"/>
    <w:rsid w:val="00D72EB6"/>
    <w:rsid w:val="00DC25AC"/>
    <w:rsid w:val="00DC6899"/>
    <w:rsid w:val="00DD04B5"/>
    <w:rsid w:val="00DF3EDA"/>
    <w:rsid w:val="00DF4EDA"/>
    <w:rsid w:val="00E04617"/>
    <w:rsid w:val="00E205FE"/>
    <w:rsid w:val="00E6746A"/>
    <w:rsid w:val="00E72A52"/>
    <w:rsid w:val="00E83A03"/>
    <w:rsid w:val="00EB5BD2"/>
    <w:rsid w:val="00F2036A"/>
    <w:rsid w:val="00F43C0C"/>
    <w:rsid w:val="00F571AB"/>
    <w:rsid w:val="00F67ACE"/>
    <w:rsid w:val="00F87B7A"/>
    <w:rsid w:val="00FA22F0"/>
    <w:rsid w:val="00FD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639F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8F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D1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12B0"/>
  </w:style>
  <w:style w:type="paragraph" w:styleId="Rodap">
    <w:name w:val="footer"/>
    <w:basedOn w:val="Normal"/>
    <w:link w:val="RodapChar"/>
    <w:uiPriority w:val="99"/>
    <w:unhideWhenUsed/>
    <w:rsid w:val="005D1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12B0"/>
  </w:style>
  <w:style w:type="paragraph" w:customStyle="1" w:styleId="Default">
    <w:name w:val="Default"/>
    <w:rsid w:val="005D12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ABodyText">
    <w:name w:val="CA Body Text"/>
    <w:basedOn w:val="Normal"/>
    <w:link w:val="CABodyTextChar"/>
    <w:uiPriority w:val="6"/>
    <w:qFormat/>
    <w:rsid w:val="005D12B0"/>
    <w:pPr>
      <w:spacing w:before="120" w:after="120" w:line="240" w:lineRule="atLeast"/>
      <w:jc w:val="both"/>
    </w:pPr>
    <w:rPr>
      <w:rFonts w:cs="Times New Roman"/>
      <w:szCs w:val="24"/>
    </w:rPr>
  </w:style>
  <w:style w:type="character" w:customStyle="1" w:styleId="CABodyTextChar">
    <w:name w:val="CA Body Text Char"/>
    <w:basedOn w:val="Fontepargpadro"/>
    <w:link w:val="CABodyText"/>
    <w:uiPriority w:val="6"/>
    <w:rsid w:val="005D12B0"/>
    <w:rPr>
      <w:rFonts w:cs="Times New Roman"/>
      <w:szCs w:val="24"/>
    </w:rPr>
  </w:style>
  <w:style w:type="character" w:styleId="Hyperlink">
    <w:name w:val="Hyperlink"/>
    <w:basedOn w:val="Fontepargpadro"/>
    <w:uiPriority w:val="99"/>
    <w:unhideWhenUsed/>
    <w:rsid w:val="008705B3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B221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30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060D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8E445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E445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E445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E445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E445D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916C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8F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D1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12B0"/>
  </w:style>
  <w:style w:type="paragraph" w:styleId="Rodap">
    <w:name w:val="footer"/>
    <w:basedOn w:val="Normal"/>
    <w:link w:val="RodapChar"/>
    <w:uiPriority w:val="99"/>
    <w:unhideWhenUsed/>
    <w:rsid w:val="005D1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12B0"/>
  </w:style>
  <w:style w:type="paragraph" w:customStyle="1" w:styleId="Default">
    <w:name w:val="Default"/>
    <w:rsid w:val="005D12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ABodyText">
    <w:name w:val="CA Body Text"/>
    <w:basedOn w:val="Normal"/>
    <w:link w:val="CABodyTextChar"/>
    <w:uiPriority w:val="6"/>
    <w:qFormat/>
    <w:rsid w:val="005D12B0"/>
    <w:pPr>
      <w:spacing w:before="120" w:after="120" w:line="240" w:lineRule="atLeast"/>
      <w:jc w:val="both"/>
    </w:pPr>
    <w:rPr>
      <w:rFonts w:cs="Times New Roman"/>
      <w:szCs w:val="24"/>
    </w:rPr>
  </w:style>
  <w:style w:type="character" w:customStyle="1" w:styleId="CABodyTextChar">
    <w:name w:val="CA Body Text Char"/>
    <w:basedOn w:val="Fontepargpadro"/>
    <w:link w:val="CABodyText"/>
    <w:uiPriority w:val="6"/>
    <w:rsid w:val="005D12B0"/>
    <w:rPr>
      <w:rFonts w:cs="Times New Roman"/>
      <w:szCs w:val="24"/>
    </w:rPr>
  </w:style>
  <w:style w:type="character" w:styleId="Hyperlink">
    <w:name w:val="Hyperlink"/>
    <w:basedOn w:val="Fontepargpadro"/>
    <w:uiPriority w:val="99"/>
    <w:unhideWhenUsed/>
    <w:rsid w:val="008705B3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B221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30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060D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8E445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E445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E445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E445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E445D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916C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2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A455D-61DA-4136-B9D0-CC2F017B9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3093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Puspa</dc:creator>
  <cp:keywords>Assembly 2017</cp:keywords>
  <cp:lastModifiedBy>Daniel Todtmann Montandon</cp:lastModifiedBy>
  <cp:revision>3</cp:revision>
  <dcterms:created xsi:type="dcterms:W3CDTF">2018-02-14T14:44:00Z</dcterms:created>
  <dcterms:modified xsi:type="dcterms:W3CDTF">2018-02-14T14:45:00Z</dcterms:modified>
</cp:coreProperties>
</file>