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28" w:rsidRPr="008135DD" w:rsidRDefault="00C638C4">
      <w:pPr>
        <w:rPr>
          <w:sz w:val="28"/>
          <w:szCs w:val="28"/>
        </w:rPr>
      </w:pPr>
      <w:r w:rsidRPr="008135DD">
        <w:rPr>
          <w:sz w:val="28"/>
          <w:szCs w:val="28"/>
        </w:rPr>
        <w:t>NOTIFICACIÓN:</w:t>
      </w:r>
    </w:p>
    <w:p w:rsidR="00C638C4" w:rsidRDefault="00C638C4" w:rsidP="008135DD">
      <w:pPr>
        <w:jc w:val="both"/>
      </w:pPr>
      <w:r>
        <w:t xml:space="preserve">Se hace saber al Señor: </w:t>
      </w:r>
      <w:r w:rsidRPr="008135DD">
        <w:rPr>
          <w:b/>
        </w:rPr>
        <w:t>MORALES IZQUIERDO JOSÉ LUIS</w:t>
      </w:r>
      <w:r>
        <w:t xml:space="preserve">, que en  el </w:t>
      </w:r>
      <w:r w:rsidRPr="008135DD">
        <w:rPr>
          <w:b/>
        </w:rPr>
        <w:t>Trámite Administrativo de Juzgamiento Número 035-CMT-2011</w:t>
      </w:r>
      <w:r>
        <w:t>, seguido en esta Comisaría Municipal de Tránsito, a Cargo del Dr. Fausto Hernán Tamayo S. se dicta la siguiente providencia.-</w:t>
      </w:r>
    </w:p>
    <w:p w:rsidR="00C638C4" w:rsidRDefault="00C638C4" w:rsidP="008135DD">
      <w:pPr>
        <w:jc w:val="both"/>
      </w:pPr>
      <w:r>
        <w:t xml:space="preserve">En Cuenca, a 03 de febrero de 2011. </w:t>
      </w:r>
      <w:proofErr w:type="gramStart"/>
      <w:r>
        <w:t>las</w:t>
      </w:r>
      <w:proofErr w:type="gramEnd"/>
      <w:r>
        <w:t xml:space="preserve"> 17h45.</w:t>
      </w:r>
    </w:p>
    <w:p w:rsidR="008135DD" w:rsidRDefault="00C638C4" w:rsidP="008135DD">
      <w:pPr>
        <w:jc w:val="both"/>
      </w:pPr>
      <w:r>
        <w:t xml:space="preserve">En cumplimiento al Artículo 15, numeral 2 de la Ordenanza </w:t>
      </w:r>
      <w:r w:rsidRPr="00C638C4">
        <w:rPr>
          <w:rFonts w:cstheme="minorHAnsi"/>
        </w:rPr>
        <w:t xml:space="preserve">Para el Control y Sanción de </w:t>
      </w:r>
      <w:smartTag w:uri="urn:schemas-microsoft-com:office:smarttags" w:element="PersonName">
        <w:smartTagPr>
          <w:attr w:name="ProductID" w:val="la Promoci￳n"/>
        </w:smartTagPr>
        <w:r w:rsidRPr="00C638C4">
          <w:rPr>
            <w:rFonts w:cstheme="minorHAnsi"/>
          </w:rPr>
          <w:t>la Promoción</w:t>
        </w:r>
      </w:smartTag>
      <w:r w:rsidRPr="00C638C4">
        <w:rPr>
          <w:rFonts w:cstheme="minorHAnsi"/>
        </w:rPr>
        <w:t xml:space="preserve"> y Prestación de S</w:t>
      </w:r>
      <w:r>
        <w:rPr>
          <w:rFonts w:cstheme="minorHAnsi"/>
        </w:rPr>
        <w:t>ervicios de Trasporte Pú</w:t>
      </w:r>
      <w:r w:rsidRPr="00C638C4">
        <w:rPr>
          <w:rFonts w:cstheme="minorHAnsi"/>
        </w:rPr>
        <w:t>blico, Comercial y</w:t>
      </w:r>
      <w:r w:rsidR="008135DD">
        <w:rPr>
          <w:rFonts w:cstheme="minorHAnsi"/>
        </w:rPr>
        <w:t xml:space="preserve"> por Cuenta Propia, con o sin Tí</w:t>
      </w:r>
      <w:r w:rsidRPr="00C638C4">
        <w:rPr>
          <w:rFonts w:cstheme="minorHAnsi"/>
        </w:rPr>
        <w:t xml:space="preserve">tulo Habilitante Otorgado por </w:t>
      </w:r>
      <w:smartTag w:uri="urn:schemas-microsoft-com:office:smarttags" w:element="PersonName">
        <w:smartTagPr>
          <w:attr w:name="ProductID" w:val="la I. Municipalidad"/>
        </w:smartTagPr>
        <w:r w:rsidRPr="00C638C4">
          <w:rPr>
            <w:rFonts w:cstheme="minorHAnsi"/>
          </w:rPr>
          <w:t>la I. Municipalidad</w:t>
        </w:r>
      </w:smartTag>
      <w:r w:rsidRPr="00C638C4">
        <w:rPr>
          <w:rFonts w:cstheme="minorHAnsi"/>
        </w:rPr>
        <w:t xml:space="preserve"> de Cuenca</w:t>
      </w:r>
      <w:r>
        <w:rPr>
          <w:rFonts w:cstheme="minorHAnsi"/>
        </w:rPr>
        <w:t xml:space="preserve">, se procede a citar al Señor: </w:t>
      </w:r>
      <w:r w:rsidRPr="008135DD">
        <w:rPr>
          <w:b/>
        </w:rPr>
        <w:t>MORALES IZQUIERDO JOSÉ LUIS</w:t>
      </w:r>
      <w:r w:rsidRPr="008135DD">
        <w:rPr>
          <w:b/>
        </w:rPr>
        <w:t>, Cédula de Identidad Número: 1706556477, propietario/conductor del  Vehículo: Placas: PRC0200; Marca: CHEVROLET; Clase: CAMIONETA; Tipo: DOBLE CABINA; Año 1995; Color: Rojo; Motor: 4ZD1398312; Chasis: TFR16HD957107185</w:t>
      </w:r>
      <w:r>
        <w:t>; vía página WEB del I Municipio del Cantón Cuenca.</w:t>
      </w:r>
      <w:r w:rsidR="008135DD">
        <w:t xml:space="preserve"> f) Dr. Fausto Hernán Tamayo S. Comisario Municipal de Tránsito. Notifíquese y cúmplase.</w:t>
      </w:r>
    </w:p>
    <w:p w:rsidR="00C638C4" w:rsidRDefault="008135DD" w:rsidP="008135DD">
      <w:pPr>
        <w:jc w:val="both"/>
      </w:pPr>
      <w:r>
        <w:t xml:space="preserve">Proveyó la Providencia que antecede el Dr. Fausto Hernán Tamayo </w:t>
      </w:r>
      <w:bookmarkStart w:id="0" w:name="_GoBack"/>
      <w:bookmarkEnd w:id="0"/>
      <w:r>
        <w:t xml:space="preserve">S. </w:t>
      </w:r>
      <w:r>
        <w:t>Comisario Muni</w:t>
      </w:r>
      <w:r>
        <w:t xml:space="preserve">cipal de Tránsito. En la Cuidad de Cuenca 03 de febrero de 2011 las 17h50. </w:t>
      </w:r>
      <w:r>
        <w:t xml:space="preserve">Lo Certifico.- El Secretario: Dr. Flavio Sarmiento </w:t>
      </w:r>
      <w:proofErr w:type="spellStart"/>
      <w:r>
        <w:t>Jarrín</w:t>
      </w:r>
      <w:proofErr w:type="spellEnd"/>
      <w:r>
        <w:t>.</w:t>
      </w:r>
    </w:p>
    <w:p w:rsidR="00C638C4" w:rsidRPr="00C638C4" w:rsidRDefault="00C638C4" w:rsidP="008135DD">
      <w:pPr>
        <w:jc w:val="both"/>
      </w:pPr>
      <w:r>
        <w:t xml:space="preserve"> </w:t>
      </w:r>
    </w:p>
    <w:p w:rsidR="00C638C4" w:rsidRDefault="00C638C4" w:rsidP="008135DD">
      <w:pPr>
        <w:jc w:val="both"/>
      </w:pPr>
    </w:p>
    <w:p w:rsidR="00C638C4" w:rsidRDefault="00C638C4" w:rsidP="008135DD">
      <w:pPr>
        <w:jc w:val="both"/>
      </w:pPr>
    </w:p>
    <w:sectPr w:rsidR="00C638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C4"/>
    <w:rsid w:val="00400BCF"/>
    <w:rsid w:val="008135DD"/>
    <w:rsid w:val="00C638C4"/>
    <w:rsid w:val="00F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 Municipalidad de Cuenca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H. Tamayo Suarez</dc:creator>
  <cp:lastModifiedBy>Fausto H. Tamayo Suarez</cp:lastModifiedBy>
  <cp:revision>2</cp:revision>
  <dcterms:created xsi:type="dcterms:W3CDTF">2011-02-03T22:46:00Z</dcterms:created>
  <dcterms:modified xsi:type="dcterms:W3CDTF">2011-02-03T22:46:00Z</dcterms:modified>
</cp:coreProperties>
</file>