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EE7" w:rsidRPr="00BC252C" w:rsidRDefault="00C20EE7" w:rsidP="00C20EE7">
      <w:pPr>
        <w:pStyle w:val="Sinespaciado"/>
        <w:jc w:val="center"/>
        <w:rPr>
          <w:rFonts w:ascii="Georgia" w:hAnsi="Georgia" w:cs="Times New Roman"/>
          <w:b/>
          <w:lang w:val="es-EC"/>
        </w:rPr>
      </w:pPr>
      <w:r w:rsidRPr="00BC252C">
        <w:rPr>
          <w:rFonts w:ascii="Georgia" w:hAnsi="Georgia" w:cs="Times New Roman"/>
          <w:b/>
        </w:rPr>
        <w:t xml:space="preserve">REFORMA A LA REFORMA DE LA  </w:t>
      </w:r>
      <w:r w:rsidRPr="00BC252C">
        <w:rPr>
          <w:rFonts w:ascii="Georgia" w:hAnsi="Georgia" w:cs="Times New Roman"/>
          <w:b/>
          <w:lang w:val="es-EC"/>
        </w:rPr>
        <w:t>ORDENANZA QUE REGULA LA ESTRUCTURA ORGANICO FUNCIONAL DE LA I MUNICIPALIDAD DE CUENCA</w:t>
      </w:r>
    </w:p>
    <w:p w:rsidR="00C20EE7" w:rsidRPr="00BC252C" w:rsidRDefault="00C20EE7" w:rsidP="00C20EE7">
      <w:pPr>
        <w:pStyle w:val="Sinespaciado"/>
        <w:jc w:val="center"/>
        <w:rPr>
          <w:rFonts w:ascii="Georgia" w:hAnsi="Georgia" w:cs="Times New Roman"/>
          <w:b/>
          <w:lang w:val="es-EC"/>
        </w:rPr>
      </w:pPr>
    </w:p>
    <w:p w:rsidR="00C20EE7" w:rsidRPr="00BC252C" w:rsidRDefault="00C20EE7" w:rsidP="00C20EE7">
      <w:pPr>
        <w:pStyle w:val="Sinespaciado"/>
        <w:jc w:val="center"/>
        <w:rPr>
          <w:rFonts w:ascii="Georgia" w:hAnsi="Georgia" w:cs="Times New Roman"/>
          <w:b/>
        </w:rPr>
      </w:pPr>
    </w:p>
    <w:p w:rsidR="00C20EE7" w:rsidRPr="00BC252C" w:rsidRDefault="00C20EE7" w:rsidP="00C20EE7">
      <w:pPr>
        <w:pStyle w:val="Sinespaciado"/>
        <w:jc w:val="center"/>
        <w:rPr>
          <w:rFonts w:ascii="Georgia" w:hAnsi="Georgia" w:cs="Times New Roman"/>
          <w:b/>
        </w:rPr>
      </w:pPr>
      <w:r w:rsidRPr="00BC252C">
        <w:rPr>
          <w:rFonts w:ascii="Georgia" w:hAnsi="Georgia" w:cs="Times New Roman"/>
          <w:b/>
        </w:rPr>
        <w:t>EL I. CONCEJO MUNICIPAL DE CUENCA,</w:t>
      </w:r>
    </w:p>
    <w:p w:rsidR="00C20EE7" w:rsidRPr="00BC252C" w:rsidRDefault="00C20EE7" w:rsidP="00C20EE7">
      <w:pPr>
        <w:pStyle w:val="Sinespaciado"/>
        <w:jc w:val="center"/>
        <w:rPr>
          <w:rFonts w:ascii="Georgia" w:hAnsi="Georgia" w:cs="Times New Roman"/>
          <w:b/>
        </w:rPr>
      </w:pPr>
    </w:p>
    <w:p w:rsidR="00C20EE7" w:rsidRPr="00BC252C" w:rsidRDefault="00C20EE7" w:rsidP="00C20EE7">
      <w:pPr>
        <w:pStyle w:val="Sinespaciado"/>
        <w:jc w:val="center"/>
        <w:rPr>
          <w:rFonts w:ascii="Georgia" w:hAnsi="Georgia" w:cs="Times New Roman"/>
          <w:b/>
        </w:rPr>
      </w:pPr>
      <w:r w:rsidRPr="00BC252C">
        <w:rPr>
          <w:rFonts w:ascii="Georgia" w:hAnsi="Georgia" w:cs="Times New Roman"/>
          <w:b/>
        </w:rPr>
        <w:t>CONSIDERANDO:</w:t>
      </w:r>
    </w:p>
    <w:p w:rsidR="00C20EE7" w:rsidRPr="00BC252C" w:rsidRDefault="00C20EE7" w:rsidP="00C20EE7">
      <w:pPr>
        <w:pStyle w:val="Sinespaciado"/>
        <w:jc w:val="both"/>
        <w:rPr>
          <w:rFonts w:ascii="Georgia" w:hAnsi="Georgia" w:cs="Times New Roman"/>
        </w:rPr>
      </w:pPr>
    </w:p>
    <w:p w:rsidR="00C20EE7" w:rsidRPr="0033624F" w:rsidRDefault="00C20EE7" w:rsidP="00C20EE7">
      <w:pPr>
        <w:pStyle w:val="Sinespaciado"/>
        <w:jc w:val="both"/>
        <w:rPr>
          <w:rFonts w:ascii="Georgia" w:hAnsi="Georgia" w:cs="Times New Roman"/>
        </w:rPr>
      </w:pPr>
      <w:r w:rsidRPr="0033624F">
        <w:rPr>
          <w:rFonts w:ascii="Georgia" w:hAnsi="Georgia" w:cs="Times New Roman"/>
        </w:rPr>
        <w:t xml:space="preserve">Que, </w:t>
      </w:r>
      <w:r w:rsidRPr="0033624F">
        <w:rPr>
          <w:rFonts w:ascii="Georgia" w:hAnsi="Georgia" w:cs="Times New Roman"/>
        </w:rPr>
        <w:tab/>
        <w:t xml:space="preserve">el 18  de diciembre  de 2009, se dicto   LA </w:t>
      </w:r>
      <w:proofErr w:type="gramStart"/>
      <w:r w:rsidRPr="0033624F">
        <w:rPr>
          <w:rFonts w:ascii="Georgia" w:hAnsi="Georgia" w:cs="Times New Roman"/>
        </w:rPr>
        <w:t>“ REFORMA</w:t>
      </w:r>
      <w:proofErr w:type="gramEnd"/>
      <w:r w:rsidRPr="0033624F">
        <w:rPr>
          <w:rFonts w:ascii="Georgia" w:hAnsi="Georgia" w:cs="Times New Roman"/>
        </w:rPr>
        <w:t xml:space="preserve"> A LA </w:t>
      </w:r>
      <w:r w:rsidRPr="0033624F">
        <w:rPr>
          <w:rFonts w:ascii="Georgia" w:hAnsi="Georgia" w:cs="Times New Roman"/>
          <w:lang w:val="es-EC"/>
        </w:rPr>
        <w:t>ORDENANZA QUE REGULA LA ESTRUCTURA ORGANICO FUNCIONAL DE LA I MUNICIPALIDAD DE CUENCA”</w:t>
      </w:r>
      <w:r>
        <w:rPr>
          <w:rFonts w:ascii="Georgia" w:hAnsi="Georgia" w:cs="Times New Roman"/>
          <w:lang w:val="es-EC"/>
        </w:rPr>
        <w:t>;</w:t>
      </w:r>
    </w:p>
    <w:p w:rsidR="00C20EE7" w:rsidRPr="0033624F" w:rsidRDefault="00C20EE7" w:rsidP="00C20EE7">
      <w:pPr>
        <w:pStyle w:val="Sinespaciado"/>
        <w:jc w:val="both"/>
        <w:rPr>
          <w:rFonts w:ascii="Georgia" w:hAnsi="Georgia" w:cs="Times New Roman"/>
        </w:rPr>
      </w:pPr>
    </w:p>
    <w:p w:rsidR="00C20EE7" w:rsidRPr="0033624F" w:rsidRDefault="00C20EE7" w:rsidP="00C20EE7">
      <w:pPr>
        <w:pStyle w:val="Sinespaciado"/>
        <w:jc w:val="both"/>
        <w:rPr>
          <w:rFonts w:ascii="Georgia" w:hAnsi="Georgia" w:cs="Times New Roman"/>
        </w:rPr>
      </w:pPr>
      <w:r w:rsidRPr="0033624F">
        <w:rPr>
          <w:rFonts w:ascii="Georgia" w:hAnsi="Georgia" w:cs="Times New Roman"/>
        </w:rPr>
        <w:t xml:space="preserve">Que, </w:t>
      </w:r>
      <w:r w:rsidRPr="0033624F">
        <w:rPr>
          <w:rFonts w:ascii="Georgia" w:hAnsi="Georgia" w:cs="Times New Roman"/>
        </w:rPr>
        <w:tab/>
        <w:t xml:space="preserve">en la  disposición transitoria  sexta de la “REFORMA A LA </w:t>
      </w:r>
      <w:r w:rsidRPr="0033624F">
        <w:rPr>
          <w:rFonts w:ascii="Georgia" w:hAnsi="Georgia" w:cs="Times New Roman"/>
          <w:lang w:val="es-EC"/>
        </w:rPr>
        <w:t>ORDENANZA QUE REGULA LA ESTRUCTURA ORGANICO FUNCIONAL DE LA I MUNICIPALIDAD DE CUENCA”</w:t>
      </w:r>
      <w:r w:rsidRPr="0033624F">
        <w:rPr>
          <w:rFonts w:ascii="Georgia" w:hAnsi="Georgia" w:cs="Times New Roman"/>
        </w:rPr>
        <w:t>, se determina que en el plazo de ciento ochenta días, la Administración Municipal deberá presentar un plan de reforma estructural integ</w:t>
      </w:r>
      <w:r>
        <w:rPr>
          <w:rFonts w:ascii="Georgia" w:hAnsi="Georgia" w:cs="Times New Roman"/>
        </w:rPr>
        <w:t>ral de la corporación municipal;</w:t>
      </w:r>
    </w:p>
    <w:p w:rsidR="00C20EE7" w:rsidRPr="0033624F" w:rsidRDefault="00C20EE7" w:rsidP="00C20EE7">
      <w:pPr>
        <w:pStyle w:val="Sinespaciado"/>
        <w:jc w:val="both"/>
        <w:rPr>
          <w:rFonts w:ascii="Georgia" w:hAnsi="Georgia" w:cs="Times New Roman"/>
        </w:rPr>
      </w:pPr>
    </w:p>
    <w:p w:rsidR="00C20EE7" w:rsidRPr="0033624F" w:rsidRDefault="00C20EE7" w:rsidP="00C20EE7">
      <w:pPr>
        <w:pStyle w:val="Sinespaciado"/>
        <w:jc w:val="both"/>
        <w:rPr>
          <w:rFonts w:ascii="Georgia" w:hAnsi="Georgia" w:cs="Times New Roman"/>
        </w:rPr>
      </w:pPr>
      <w:r w:rsidRPr="0033624F">
        <w:rPr>
          <w:rFonts w:ascii="Georgia" w:hAnsi="Georgia" w:cs="Times New Roman"/>
        </w:rPr>
        <w:t>Que,</w:t>
      </w:r>
      <w:r w:rsidRPr="0033624F">
        <w:rPr>
          <w:rFonts w:ascii="Georgia" w:hAnsi="Georgia" w:cs="Times New Roman"/>
        </w:rPr>
        <w:tab/>
        <w:t>la implementación de una reforma estructural de la corporación municipal, requiere de elementos presupuestarios y organizativos que solo pueden ser implementados en el</w:t>
      </w:r>
      <w:r>
        <w:rPr>
          <w:rFonts w:ascii="Georgia" w:hAnsi="Georgia" w:cs="Times New Roman"/>
        </w:rPr>
        <w:t xml:space="preserve">  siguiente año fiscal;</w:t>
      </w:r>
    </w:p>
    <w:p w:rsidR="00C20EE7" w:rsidRPr="0033624F" w:rsidRDefault="00C20EE7" w:rsidP="00C20EE7">
      <w:pPr>
        <w:pStyle w:val="Sinespaciado"/>
        <w:jc w:val="both"/>
        <w:rPr>
          <w:rFonts w:ascii="Georgia" w:hAnsi="Georgia" w:cs="Times New Roman"/>
        </w:rPr>
      </w:pPr>
    </w:p>
    <w:p w:rsidR="00C20EE7" w:rsidRPr="0033624F" w:rsidRDefault="00C20EE7" w:rsidP="00C20EE7">
      <w:pPr>
        <w:pStyle w:val="Sinespaciado"/>
        <w:jc w:val="both"/>
        <w:rPr>
          <w:rFonts w:ascii="Georgia" w:hAnsi="Georgia" w:cs="Times New Roman"/>
        </w:rPr>
      </w:pPr>
      <w:r w:rsidRPr="0033624F">
        <w:rPr>
          <w:rFonts w:ascii="Georgia" w:hAnsi="Georgia" w:cs="Times New Roman"/>
        </w:rPr>
        <w:t xml:space="preserve">Que, </w:t>
      </w:r>
      <w:r w:rsidRPr="0033624F">
        <w:rPr>
          <w:rFonts w:ascii="Georgia" w:hAnsi="Georgia" w:cs="Times New Roman"/>
        </w:rPr>
        <w:tab/>
        <w:t>la institución proveedora del financiamiento  necesario,  para la implementación de la reforma estructural integral de la corporación, ha requerido de la institución elementos que no fueron considerados en la propuesta inicial;</w:t>
      </w:r>
      <w:r>
        <w:rPr>
          <w:rFonts w:ascii="Georgia" w:hAnsi="Georgia" w:cs="Times New Roman"/>
        </w:rPr>
        <w:t xml:space="preserve"> y, </w:t>
      </w:r>
    </w:p>
    <w:p w:rsidR="00C20EE7" w:rsidRPr="0033624F" w:rsidRDefault="00C20EE7" w:rsidP="00C20EE7">
      <w:pPr>
        <w:pStyle w:val="Sinespaciado"/>
        <w:jc w:val="both"/>
        <w:rPr>
          <w:rFonts w:ascii="Georgia" w:hAnsi="Georgia" w:cs="Times New Roman"/>
        </w:rPr>
      </w:pPr>
    </w:p>
    <w:p w:rsidR="00C20EE7" w:rsidRDefault="00C20EE7" w:rsidP="00C20EE7">
      <w:pPr>
        <w:pStyle w:val="Sinespaciado"/>
        <w:rPr>
          <w:rFonts w:ascii="Georgia" w:hAnsi="Georgia" w:cs="Times New Roman"/>
        </w:rPr>
      </w:pPr>
      <w:r w:rsidRPr="0033624F">
        <w:rPr>
          <w:rFonts w:ascii="Georgia" w:hAnsi="Georgia" w:cs="Times New Roman"/>
        </w:rPr>
        <w:t xml:space="preserve">En ejercicio de sus atribuciones, </w:t>
      </w:r>
    </w:p>
    <w:p w:rsidR="00C20EE7" w:rsidRDefault="00C20EE7" w:rsidP="00C20EE7">
      <w:pPr>
        <w:pStyle w:val="Sinespaciado"/>
        <w:rPr>
          <w:rFonts w:ascii="Georgia" w:hAnsi="Georgia" w:cs="Times New Roman"/>
        </w:rPr>
      </w:pPr>
    </w:p>
    <w:p w:rsidR="00C20EE7" w:rsidRPr="0033624F" w:rsidRDefault="00C20EE7" w:rsidP="00C20EE7">
      <w:pPr>
        <w:pStyle w:val="Sinespaciado"/>
        <w:jc w:val="center"/>
        <w:rPr>
          <w:rFonts w:ascii="Georgia" w:hAnsi="Georgia" w:cs="Times New Roman"/>
          <w:b/>
        </w:rPr>
      </w:pPr>
      <w:r w:rsidRPr="0033624F">
        <w:rPr>
          <w:rFonts w:ascii="Georgia" w:hAnsi="Georgia" w:cs="Times New Roman"/>
          <w:b/>
        </w:rPr>
        <w:t>EXPIDE</w:t>
      </w:r>
      <w:r>
        <w:rPr>
          <w:rFonts w:ascii="Georgia" w:hAnsi="Georgia" w:cs="Times New Roman"/>
          <w:b/>
        </w:rPr>
        <w:t>:</w:t>
      </w:r>
    </w:p>
    <w:p w:rsidR="00C20EE7" w:rsidRDefault="00C20EE7" w:rsidP="00C20EE7">
      <w:pPr>
        <w:pStyle w:val="Sinespaciado"/>
        <w:rPr>
          <w:rFonts w:ascii="Georgia" w:hAnsi="Georgia" w:cs="Times New Roman"/>
        </w:rPr>
      </w:pPr>
    </w:p>
    <w:p w:rsidR="00C20EE7" w:rsidRPr="00BC252C" w:rsidRDefault="00C20EE7" w:rsidP="00C20EE7">
      <w:pPr>
        <w:pStyle w:val="Sinespaciado"/>
        <w:jc w:val="both"/>
        <w:rPr>
          <w:rFonts w:ascii="Georgia" w:hAnsi="Georgia" w:cs="Times New Roman"/>
          <w:b/>
          <w:lang w:val="es-EC"/>
        </w:rPr>
      </w:pPr>
      <w:r>
        <w:rPr>
          <w:rFonts w:ascii="Georgia" w:hAnsi="Georgia" w:cs="Times New Roman"/>
        </w:rPr>
        <w:t>L</w:t>
      </w:r>
      <w:r w:rsidRPr="0033624F">
        <w:rPr>
          <w:rFonts w:ascii="Georgia" w:hAnsi="Georgia" w:cs="Times New Roman"/>
        </w:rPr>
        <w:t>a siguiente:</w:t>
      </w:r>
      <w:r>
        <w:rPr>
          <w:rFonts w:ascii="Georgia" w:hAnsi="Georgia" w:cs="Times New Roman"/>
        </w:rPr>
        <w:t xml:space="preserve"> </w:t>
      </w:r>
      <w:r w:rsidRPr="00BC252C">
        <w:rPr>
          <w:rFonts w:ascii="Georgia" w:hAnsi="Georgia" w:cs="Times New Roman"/>
          <w:b/>
        </w:rPr>
        <w:t xml:space="preserve">REFORMA A LA REFORMA DE LA  </w:t>
      </w:r>
      <w:r w:rsidRPr="00BC252C">
        <w:rPr>
          <w:rFonts w:ascii="Georgia" w:hAnsi="Georgia" w:cs="Times New Roman"/>
          <w:b/>
          <w:lang w:val="es-EC"/>
        </w:rPr>
        <w:t>ORDENANZA QUE REGULA LA ESTRUCTURA ORGANICO FUNCIONAL DE LA I MUNICIPALIDAD DE CUENCA</w:t>
      </w:r>
    </w:p>
    <w:p w:rsidR="00C20EE7" w:rsidRPr="00BC252C" w:rsidRDefault="00C20EE7" w:rsidP="00C20EE7">
      <w:pPr>
        <w:pStyle w:val="Sinespaciado"/>
        <w:jc w:val="center"/>
        <w:rPr>
          <w:rFonts w:ascii="Georgia" w:hAnsi="Georgia" w:cs="Times New Roman"/>
          <w:b/>
          <w:lang w:val="es-EC"/>
        </w:rPr>
      </w:pPr>
    </w:p>
    <w:p w:rsidR="00C20EE7" w:rsidRPr="00BC252C" w:rsidRDefault="00C20EE7" w:rsidP="00C20EE7">
      <w:pPr>
        <w:pStyle w:val="Sinespaciado"/>
        <w:jc w:val="center"/>
        <w:rPr>
          <w:rFonts w:ascii="Georgia" w:hAnsi="Georgia" w:cs="Times New Roman"/>
        </w:rPr>
      </w:pPr>
    </w:p>
    <w:p w:rsidR="00C20EE7" w:rsidRPr="0033624F" w:rsidRDefault="00C20EE7" w:rsidP="00C20EE7">
      <w:pPr>
        <w:pStyle w:val="Sinespaciado"/>
        <w:jc w:val="both"/>
        <w:rPr>
          <w:rFonts w:ascii="Georgia" w:hAnsi="Georgia" w:cs="Times New Roman"/>
        </w:rPr>
      </w:pPr>
      <w:r w:rsidRPr="0033624F">
        <w:rPr>
          <w:rFonts w:ascii="Georgia" w:hAnsi="Georgia" w:cs="Times New Roman"/>
          <w:b/>
        </w:rPr>
        <w:t>Art. Único.-</w:t>
      </w:r>
      <w:r w:rsidRPr="0033624F">
        <w:rPr>
          <w:rFonts w:ascii="Georgia" w:hAnsi="Georgia" w:cs="Times New Roman"/>
        </w:rPr>
        <w:t xml:space="preserve"> Sustitúyase la disposición transitoria SEXTA  de la “REFORMA A LA REFORMA A LA  </w:t>
      </w:r>
      <w:r w:rsidRPr="0033624F">
        <w:rPr>
          <w:rFonts w:ascii="Georgia" w:hAnsi="Georgia" w:cs="Times New Roman"/>
          <w:lang w:val="es-EC"/>
        </w:rPr>
        <w:t>ORDENANZA QUE REGULA LA ESTRUCTURA ORGANICO FUNCIONAL DE LA I MUNICIPALIDAD DE CUENCA”</w:t>
      </w:r>
      <w:r w:rsidRPr="0033624F">
        <w:rPr>
          <w:rFonts w:ascii="Georgia" w:hAnsi="Georgia" w:cs="Times New Roman"/>
        </w:rPr>
        <w:t>”, por la siguiente:</w:t>
      </w:r>
    </w:p>
    <w:p w:rsidR="00C20EE7" w:rsidRPr="00BC252C" w:rsidRDefault="00C20EE7" w:rsidP="00C20EE7">
      <w:pPr>
        <w:pStyle w:val="Sinespaciado"/>
        <w:jc w:val="both"/>
        <w:rPr>
          <w:rFonts w:ascii="Georgia" w:hAnsi="Georgia" w:cs="Times New Roman"/>
        </w:rPr>
      </w:pPr>
    </w:p>
    <w:p w:rsidR="00C20EE7" w:rsidRPr="00BC252C" w:rsidRDefault="00C20EE7" w:rsidP="00C20EE7">
      <w:pPr>
        <w:pStyle w:val="Sinespaciado"/>
        <w:jc w:val="both"/>
        <w:rPr>
          <w:rFonts w:ascii="Georgia" w:hAnsi="Georgia" w:cs="Times New Roman"/>
          <w:b/>
          <w:lang w:val="es-EC"/>
        </w:rPr>
      </w:pPr>
      <w:r w:rsidRPr="00BC252C">
        <w:rPr>
          <w:rFonts w:ascii="Georgia" w:hAnsi="Georgia" w:cs="Times New Roman"/>
        </w:rPr>
        <w:t>SEXTA.</w:t>
      </w:r>
      <w:r w:rsidRPr="00BC252C">
        <w:rPr>
          <w:rFonts w:ascii="Georgia" w:hAnsi="Georgia" w:cs="Times New Roman"/>
          <w:b/>
          <w:lang w:val="es-EC"/>
        </w:rPr>
        <w:t xml:space="preserve">- </w:t>
      </w:r>
      <w:r w:rsidRPr="00BC252C">
        <w:rPr>
          <w:rFonts w:ascii="Georgia" w:hAnsi="Georgia" w:cs="Times New Roman"/>
          <w:lang w:val="es-ES_tradnl"/>
        </w:rPr>
        <w:t>En el plazo de trescientos sesenta días la Administración Municipal deberá presentar un plan de reforma estructural integral de la corporación municipal.</w:t>
      </w:r>
    </w:p>
    <w:p w:rsidR="00C20EE7" w:rsidRPr="00BC252C" w:rsidRDefault="00C20EE7" w:rsidP="00C20EE7">
      <w:pPr>
        <w:pStyle w:val="Sinespaciado"/>
        <w:jc w:val="both"/>
        <w:rPr>
          <w:rFonts w:ascii="Georgia" w:hAnsi="Georgia" w:cs="Times New Roman"/>
        </w:rPr>
      </w:pPr>
    </w:p>
    <w:p w:rsidR="00C20EE7" w:rsidRPr="00BC252C" w:rsidRDefault="00C20EE7" w:rsidP="00C20EE7">
      <w:pPr>
        <w:pStyle w:val="Sinespaciado"/>
        <w:jc w:val="both"/>
        <w:rPr>
          <w:rFonts w:ascii="Georgia" w:hAnsi="Georgia" w:cs="Times New Roman"/>
        </w:rPr>
      </w:pPr>
      <w:r w:rsidRPr="00BC252C">
        <w:rPr>
          <w:rFonts w:ascii="Georgia" w:hAnsi="Georgia" w:cs="Times New Roman"/>
        </w:rPr>
        <w:t>La presente Ordenanza entrará en vigencia a partir de su publicación.</w:t>
      </w:r>
      <w:r w:rsidRPr="00BC252C" w:rsidDel="00E83B73">
        <w:rPr>
          <w:rFonts w:ascii="Georgia" w:hAnsi="Georgia" w:cs="Times New Roman"/>
        </w:rPr>
        <w:t xml:space="preserve"> </w:t>
      </w:r>
    </w:p>
    <w:p w:rsidR="00C20EE7" w:rsidRPr="00BC252C" w:rsidRDefault="00C20EE7" w:rsidP="00C20EE7">
      <w:pPr>
        <w:pStyle w:val="Sinespaciado"/>
        <w:jc w:val="both"/>
        <w:rPr>
          <w:rFonts w:ascii="Georgia" w:hAnsi="Georgia" w:cs="Times New Roman"/>
        </w:rPr>
      </w:pPr>
    </w:p>
    <w:p w:rsidR="00C20EE7" w:rsidRPr="00C14A6C" w:rsidRDefault="00C20EE7" w:rsidP="00C20EE7">
      <w:pPr>
        <w:spacing w:after="0" w:line="240" w:lineRule="auto"/>
        <w:jc w:val="both"/>
        <w:rPr>
          <w:rFonts w:ascii="Georgia" w:hAnsi="Georgia"/>
          <w:sz w:val="24"/>
          <w:szCs w:val="24"/>
          <w:lang w:val="es-ES_tradnl"/>
        </w:rPr>
      </w:pPr>
      <w:r w:rsidRPr="00C14A6C">
        <w:rPr>
          <w:rFonts w:ascii="Georgia" w:hAnsi="Georgia"/>
          <w:sz w:val="24"/>
          <w:szCs w:val="24"/>
          <w:lang w:val="es-ES_tradnl"/>
        </w:rPr>
        <w:t>Dado y firmado, en la Sala de Sesiones del Ilustre Concejo Cantonal del I. Municipio de Cuenca, el 24 de junio de 2010.</w:t>
      </w:r>
    </w:p>
    <w:p w:rsidR="00C20EE7" w:rsidRPr="00C14A6C" w:rsidRDefault="00C20EE7" w:rsidP="00C20EE7">
      <w:pPr>
        <w:spacing w:after="0" w:line="240" w:lineRule="auto"/>
        <w:jc w:val="both"/>
        <w:rPr>
          <w:rFonts w:ascii="Georgia" w:hAnsi="Georgia"/>
          <w:sz w:val="24"/>
          <w:szCs w:val="24"/>
          <w:lang w:val="es-ES_tradnl"/>
        </w:rPr>
      </w:pPr>
    </w:p>
    <w:p w:rsidR="00C20EE7" w:rsidRPr="00C14A6C" w:rsidRDefault="00C20EE7" w:rsidP="00C20EE7">
      <w:pPr>
        <w:spacing w:after="0" w:line="240" w:lineRule="auto"/>
        <w:jc w:val="both"/>
        <w:rPr>
          <w:rFonts w:ascii="Georgia" w:hAnsi="Georgia"/>
          <w:sz w:val="24"/>
          <w:szCs w:val="24"/>
          <w:lang w:val="es-ES_tradnl"/>
        </w:rPr>
      </w:pPr>
    </w:p>
    <w:p w:rsidR="00C20EE7" w:rsidRPr="00C14A6C" w:rsidRDefault="00C20EE7" w:rsidP="00C20EE7">
      <w:pPr>
        <w:spacing w:after="0" w:line="240" w:lineRule="auto"/>
        <w:jc w:val="both"/>
        <w:rPr>
          <w:rFonts w:ascii="Georgia" w:hAnsi="Georgia"/>
          <w:sz w:val="24"/>
          <w:szCs w:val="24"/>
          <w:lang w:val="es-ES_tradnl"/>
        </w:rPr>
      </w:pPr>
    </w:p>
    <w:p w:rsidR="00C20EE7" w:rsidRPr="00C14A6C" w:rsidRDefault="00C20EE7" w:rsidP="00C20EE7">
      <w:pPr>
        <w:spacing w:after="0" w:line="240" w:lineRule="auto"/>
        <w:jc w:val="both"/>
        <w:rPr>
          <w:rFonts w:ascii="Georgia" w:hAnsi="Georgia"/>
          <w:lang w:val="es-ES_tradnl"/>
        </w:rPr>
      </w:pPr>
      <w:r>
        <w:rPr>
          <w:rFonts w:ascii="Georgia" w:hAnsi="Georgia"/>
          <w:lang w:val="es-ES_tradnl"/>
        </w:rPr>
        <w:t xml:space="preserve">       Paúl Granda López</w:t>
      </w:r>
      <w:r>
        <w:rPr>
          <w:rFonts w:ascii="Georgia" w:hAnsi="Georgia"/>
          <w:lang w:val="es-ES_tradnl"/>
        </w:rPr>
        <w:tab/>
      </w:r>
      <w:r>
        <w:rPr>
          <w:rFonts w:ascii="Georgia" w:hAnsi="Georgia"/>
          <w:lang w:val="es-ES_tradnl"/>
        </w:rPr>
        <w:tab/>
      </w:r>
      <w:r>
        <w:rPr>
          <w:rFonts w:ascii="Georgia" w:hAnsi="Georgia"/>
          <w:lang w:val="es-ES_tradnl"/>
        </w:rPr>
        <w:tab/>
      </w:r>
      <w:r>
        <w:rPr>
          <w:rFonts w:ascii="Georgia" w:hAnsi="Georgia"/>
          <w:lang w:val="es-ES_tradnl"/>
        </w:rPr>
        <w:tab/>
        <w:t xml:space="preserve">   </w:t>
      </w:r>
      <w:r w:rsidRPr="00C14A6C">
        <w:rPr>
          <w:rFonts w:ascii="Georgia" w:hAnsi="Georgia"/>
          <w:lang w:val="es-ES_tradnl"/>
        </w:rPr>
        <w:t>Ricardo Darquea Córdova</w:t>
      </w:r>
    </w:p>
    <w:p w:rsidR="00C20EE7" w:rsidRPr="00C14A6C" w:rsidRDefault="00C20EE7" w:rsidP="00C20EE7">
      <w:pPr>
        <w:spacing w:after="0" w:line="240" w:lineRule="auto"/>
        <w:jc w:val="both"/>
        <w:rPr>
          <w:rFonts w:ascii="Georgia" w:hAnsi="Georgia"/>
          <w:b/>
          <w:lang w:val="es-ES_tradnl"/>
        </w:rPr>
      </w:pPr>
      <w:r w:rsidRPr="00C14A6C">
        <w:rPr>
          <w:rFonts w:ascii="Georgia" w:hAnsi="Georgia"/>
          <w:b/>
          <w:lang w:val="es-ES_tradnl"/>
        </w:rPr>
        <w:t>ALCALDE DE CUENCA</w:t>
      </w:r>
      <w:r w:rsidRPr="00C14A6C">
        <w:rPr>
          <w:rFonts w:ascii="Georgia" w:hAnsi="Georgia"/>
          <w:b/>
          <w:lang w:val="es-ES_tradnl"/>
        </w:rPr>
        <w:tab/>
      </w:r>
      <w:r w:rsidRPr="00C14A6C">
        <w:rPr>
          <w:rFonts w:ascii="Georgia" w:hAnsi="Georgia"/>
          <w:b/>
          <w:lang w:val="es-ES_tradnl"/>
        </w:rPr>
        <w:tab/>
        <w:t xml:space="preserve">                     SECRETARIO DEL ILUSTRE</w:t>
      </w:r>
    </w:p>
    <w:p w:rsidR="00C20EE7" w:rsidRPr="00C14A6C" w:rsidRDefault="00C20EE7" w:rsidP="00C20EE7">
      <w:pPr>
        <w:spacing w:after="0" w:line="240" w:lineRule="auto"/>
        <w:jc w:val="both"/>
        <w:rPr>
          <w:rFonts w:ascii="Georgia" w:hAnsi="Georgia"/>
          <w:b/>
          <w:lang w:val="es-ES_tradnl"/>
        </w:rPr>
      </w:pPr>
      <w:r w:rsidRPr="00C14A6C">
        <w:rPr>
          <w:rFonts w:ascii="Georgia" w:hAnsi="Georgia"/>
          <w:b/>
          <w:lang w:val="es-ES_tradnl"/>
        </w:rPr>
        <w:tab/>
      </w:r>
      <w:r w:rsidRPr="00C14A6C">
        <w:rPr>
          <w:rFonts w:ascii="Georgia" w:hAnsi="Georgia"/>
          <w:b/>
          <w:lang w:val="es-ES_tradnl"/>
        </w:rPr>
        <w:tab/>
      </w:r>
      <w:r w:rsidRPr="00C14A6C">
        <w:rPr>
          <w:rFonts w:ascii="Georgia" w:hAnsi="Georgia"/>
          <w:b/>
          <w:lang w:val="es-ES_tradnl"/>
        </w:rPr>
        <w:tab/>
      </w:r>
      <w:r w:rsidRPr="00C14A6C">
        <w:rPr>
          <w:rFonts w:ascii="Georgia" w:hAnsi="Georgia"/>
          <w:b/>
          <w:lang w:val="es-ES_tradnl"/>
        </w:rPr>
        <w:tab/>
      </w:r>
      <w:r w:rsidRPr="00C14A6C">
        <w:rPr>
          <w:rFonts w:ascii="Georgia" w:hAnsi="Georgia"/>
          <w:b/>
          <w:lang w:val="es-ES_tradnl"/>
        </w:rPr>
        <w:tab/>
      </w:r>
      <w:r w:rsidRPr="00C14A6C">
        <w:rPr>
          <w:rFonts w:ascii="Georgia" w:hAnsi="Georgia"/>
          <w:b/>
          <w:lang w:val="es-ES_tradnl"/>
        </w:rPr>
        <w:tab/>
      </w:r>
      <w:r w:rsidRPr="00C14A6C">
        <w:rPr>
          <w:rFonts w:ascii="Georgia" w:hAnsi="Georgia"/>
          <w:b/>
          <w:lang w:val="es-ES_tradnl"/>
        </w:rPr>
        <w:tab/>
        <w:t xml:space="preserve">  CONCEJO CANTONAL</w:t>
      </w:r>
    </w:p>
    <w:p w:rsidR="00C20EE7" w:rsidRPr="00C14A6C" w:rsidRDefault="00C20EE7" w:rsidP="00C20EE7">
      <w:pPr>
        <w:spacing w:after="0" w:line="240" w:lineRule="auto"/>
        <w:jc w:val="both"/>
        <w:rPr>
          <w:rFonts w:ascii="Georgia" w:hAnsi="Georgia"/>
          <w:b/>
          <w:sz w:val="24"/>
          <w:szCs w:val="24"/>
          <w:lang w:val="es-ES_tradnl"/>
        </w:rPr>
      </w:pPr>
    </w:p>
    <w:p w:rsidR="00C20EE7" w:rsidRPr="00C14A6C" w:rsidRDefault="00C20EE7" w:rsidP="00C20EE7">
      <w:pPr>
        <w:spacing w:after="0" w:line="240" w:lineRule="auto"/>
        <w:jc w:val="both"/>
        <w:rPr>
          <w:rFonts w:ascii="Georgia" w:hAnsi="Georgia"/>
          <w:b/>
          <w:sz w:val="24"/>
          <w:szCs w:val="24"/>
          <w:lang w:val="es-ES_tradnl"/>
        </w:rPr>
      </w:pPr>
    </w:p>
    <w:p w:rsidR="00C20EE7" w:rsidRPr="00C14A6C" w:rsidRDefault="00C20EE7" w:rsidP="00C20EE7">
      <w:pPr>
        <w:spacing w:after="0" w:line="240" w:lineRule="auto"/>
        <w:jc w:val="both"/>
        <w:rPr>
          <w:rFonts w:ascii="Georgia" w:hAnsi="Georgia"/>
          <w:sz w:val="24"/>
          <w:szCs w:val="24"/>
          <w:lang w:val="es-ES_tradnl"/>
        </w:rPr>
      </w:pPr>
      <w:r w:rsidRPr="00C14A6C">
        <w:rPr>
          <w:rFonts w:ascii="Georgia" w:hAnsi="Georgia"/>
          <w:b/>
          <w:sz w:val="24"/>
          <w:szCs w:val="24"/>
          <w:lang w:val="es-ES_tradnl"/>
        </w:rPr>
        <w:lastRenderedPageBreak/>
        <w:t>CERTIFICADO DE DISCUSION</w:t>
      </w:r>
      <w:proofErr w:type="gramStart"/>
      <w:r w:rsidRPr="00C14A6C">
        <w:rPr>
          <w:rFonts w:ascii="Georgia" w:hAnsi="Georgia"/>
          <w:b/>
          <w:sz w:val="24"/>
          <w:szCs w:val="24"/>
          <w:lang w:val="es-ES_tradnl"/>
        </w:rPr>
        <w:t>:</w:t>
      </w:r>
      <w:r w:rsidRPr="00C14A6C">
        <w:rPr>
          <w:rFonts w:ascii="Georgia" w:hAnsi="Georgia"/>
          <w:sz w:val="24"/>
          <w:szCs w:val="24"/>
          <w:lang w:val="es-ES_tradnl"/>
        </w:rPr>
        <w:t xml:space="preserve">  Certificamos</w:t>
      </w:r>
      <w:proofErr w:type="gramEnd"/>
      <w:r w:rsidRPr="00C14A6C">
        <w:rPr>
          <w:rFonts w:ascii="Georgia" w:hAnsi="Georgia"/>
          <w:sz w:val="24"/>
          <w:szCs w:val="24"/>
          <w:lang w:val="es-ES_tradnl"/>
        </w:rPr>
        <w:t xml:space="preserve"> que la presente ordenanza fue conocida, discutida y aprobada por el I.  Concejo Cantonal en Primer y Segundo Debate en sus sesiones ordinarias del 1</w:t>
      </w:r>
      <w:r>
        <w:rPr>
          <w:rFonts w:ascii="Georgia" w:hAnsi="Georgia"/>
          <w:sz w:val="24"/>
          <w:szCs w:val="24"/>
          <w:lang w:val="es-ES_tradnl"/>
        </w:rPr>
        <w:t>7</w:t>
      </w:r>
      <w:r w:rsidRPr="00C14A6C">
        <w:rPr>
          <w:rFonts w:ascii="Georgia" w:hAnsi="Georgia"/>
          <w:sz w:val="24"/>
          <w:szCs w:val="24"/>
          <w:lang w:val="es-ES_tradnl"/>
        </w:rPr>
        <w:t xml:space="preserve"> y 24 de junio de 2010, respectivamente.  Cuenca, 25 de junio de 2010.</w:t>
      </w:r>
    </w:p>
    <w:p w:rsidR="00C20EE7" w:rsidRPr="00C14A6C" w:rsidRDefault="00C20EE7" w:rsidP="00C20EE7">
      <w:pPr>
        <w:spacing w:after="0" w:line="240" w:lineRule="auto"/>
        <w:jc w:val="both"/>
        <w:rPr>
          <w:rFonts w:ascii="Georgia" w:hAnsi="Georgia"/>
          <w:sz w:val="24"/>
          <w:szCs w:val="24"/>
          <w:lang w:val="es-ES_tradnl"/>
        </w:rPr>
      </w:pPr>
    </w:p>
    <w:p w:rsidR="00C20EE7" w:rsidRPr="00C14A6C" w:rsidRDefault="00C20EE7" w:rsidP="00C20EE7">
      <w:pPr>
        <w:spacing w:after="0" w:line="240" w:lineRule="auto"/>
        <w:jc w:val="both"/>
        <w:rPr>
          <w:rFonts w:ascii="Georgia" w:hAnsi="Georgia"/>
          <w:sz w:val="24"/>
          <w:szCs w:val="24"/>
          <w:lang w:val="es-ES_tradnl"/>
        </w:rPr>
      </w:pPr>
    </w:p>
    <w:p w:rsidR="00C20EE7" w:rsidRPr="00C14A6C" w:rsidRDefault="00C20EE7" w:rsidP="00C20EE7">
      <w:pPr>
        <w:spacing w:after="0" w:line="240" w:lineRule="auto"/>
        <w:jc w:val="both"/>
        <w:rPr>
          <w:rFonts w:ascii="Georgia" w:hAnsi="Georgia"/>
          <w:sz w:val="24"/>
          <w:szCs w:val="24"/>
          <w:lang w:val="es-ES_tradnl"/>
        </w:rPr>
      </w:pPr>
    </w:p>
    <w:p w:rsidR="00C20EE7" w:rsidRPr="00C14A6C" w:rsidRDefault="00C20EE7" w:rsidP="00C20EE7">
      <w:pPr>
        <w:spacing w:after="0" w:line="240" w:lineRule="auto"/>
        <w:jc w:val="both"/>
        <w:rPr>
          <w:rFonts w:ascii="Georgia" w:hAnsi="Georgia"/>
          <w:sz w:val="24"/>
          <w:szCs w:val="24"/>
          <w:lang w:val="es-ES_tradnl"/>
        </w:rPr>
      </w:pPr>
    </w:p>
    <w:p w:rsidR="00C20EE7" w:rsidRPr="00C14A6C" w:rsidRDefault="00C20EE7" w:rsidP="00C20EE7">
      <w:pPr>
        <w:spacing w:after="0" w:line="240" w:lineRule="auto"/>
        <w:jc w:val="center"/>
        <w:rPr>
          <w:rFonts w:ascii="Georgia" w:hAnsi="Georgia"/>
          <w:sz w:val="24"/>
          <w:szCs w:val="24"/>
          <w:lang w:val="es-ES_tradnl"/>
        </w:rPr>
      </w:pPr>
      <w:r w:rsidRPr="00C14A6C">
        <w:rPr>
          <w:rFonts w:ascii="Georgia" w:hAnsi="Georgia"/>
          <w:sz w:val="24"/>
          <w:szCs w:val="24"/>
          <w:lang w:val="es-ES_tradnl"/>
        </w:rPr>
        <w:t>Fernando Moreno Serrano</w:t>
      </w:r>
    </w:p>
    <w:p w:rsidR="00C20EE7" w:rsidRPr="00C14A6C" w:rsidRDefault="00C20EE7" w:rsidP="00C20EE7">
      <w:pPr>
        <w:spacing w:after="0" w:line="240" w:lineRule="auto"/>
        <w:jc w:val="center"/>
        <w:rPr>
          <w:rFonts w:ascii="Georgia" w:hAnsi="Georgia"/>
          <w:b/>
          <w:sz w:val="24"/>
          <w:szCs w:val="24"/>
          <w:lang w:val="es-ES_tradnl"/>
        </w:rPr>
      </w:pPr>
      <w:r w:rsidRPr="00C14A6C">
        <w:rPr>
          <w:rFonts w:ascii="Georgia" w:hAnsi="Georgia"/>
          <w:b/>
          <w:sz w:val="24"/>
          <w:szCs w:val="24"/>
          <w:lang w:val="es-ES_tradnl"/>
        </w:rPr>
        <w:t>VICEPRESIDENTE DEL ILUSTRE</w:t>
      </w:r>
    </w:p>
    <w:p w:rsidR="00C20EE7" w:rsidRPr="00C14A6C" w:rsidRDefault="00C20EE7" w:rsidP="00C20EE7">
      <w:pPr>
        <w:spacing w:after="0" w:line="240" w:lineRule="auto"/>
        <w:jc w:val="center"/>
        <w:rPr>
          <w:rFonts w:ascii="Georgia" w:hAnsi="Georgia"/>
          <w:b/>
          <w:sz w:val="24"/>
          <w:szCs w:val="24"/>
          <w:lang w:val="es-ES_tradnl"/>
        </w:rPr>
      </w:pPr>
      <w:r w:rsidRPr="00C14A6C">
        <w:rPr>
          <w:rFonts w:ascii="Georgia" w:hAnsi="Georgia"/>
          <w:b/>
          <w:sz w:val="24"/>
          <w:szCs w:val="24"/>
          <w:lang w:val="es-ES_tradnl"/>
        </w:rPr>
        <w:t>CONCEJO CANTONAL</w:t>
      </w:r>
    </w:p>
    <w:p w:rsidR="00C20EE7" w:rsidRPr="00C14A6C" w:rsidRDefault="00C20EE7" w:rsidP="00C20EE7">
      <w:pPr>
        <w:spacing w:after="0" w:line="240" w:lineRule="auto"/>
        <w:jc w:val="center"/>
        <w:rPr>
          <w:rFonts w:ascii="Georgia" w:hAnsi="Georgia"/>
          <w:b/>
          <w:sz w:val="24"/>
          <w:szCs w:val="24"/>
          <w:lang w:val="es-ES_tradnl"/>
        </w:rPr>
      </w:pPr>
    </w:p>
    <w:p w:rsidR="00C20EE7" w:rsidRPr="00C14A6C" w:rsidRDefault="00C20EE7" w:rsidP="00C20EE7">
      <w:pPr>
        <w:spacing w:after="0" w:line="240" w:lineRule="auto"/>
        <w:jc w:val="center"/>
        <w:rPr>
          <w:rFonts w:ascii="Georgia" w:hAnsi="Georgia"/>
          <w:b/>
          <w:sz w:val="24"/>
          <w:szCs w:val="24"/>
          <w:lang w:val="es-ES_tradnl"/>
        </w:rPr>
      </w:pPr>
    </w:p>
    <w:p w:rsidR="00C20EE7" w:rsidRPr="00C14A6C" w:rsidRDefault="00C20EE7" w:rsidP="00C20EE7">
      <w:pPr>
        <w:spacing w:after="0" w:line="240" w:lineRule="auto"/>
        <w:jc w:val="center"/>
        <w:rPr>
          <w:rFonts w:ascii="Georgia" w:hAnsi="Georgia"/>
          <w:sz w:val="24"/>
          <w:szCs w:val="24"/>
          <w:lang w:val="es-ES_tradnl"/>
        </w:rPr>
      </w:pPr>
      <w:r w:rsidRPr="00C14A6C">
        <w:rPr>
          <w:rFonts w:ascii="Georgia" w:hAnsi="Georgia"/>
          <w:sz w:val="24"/>
          <w:szCs w:val="24"/>
          <w:lang w:val="es-ES_tradnl"/>
        </w:rPr>
        <w:t>Ricardo Darquea Córdova,</w:t>
      </w:r>
    </w:p>
    <w:p w:rsidR="00C20EE7" w:rsidRPr="00C14A6C" w:rsidRDefault="00C20EE7" w:rsidP="00C20EE7">
      <w:pPr>
        <w:spacing w:after="0" w:line="240" w:lineRule="auto"/>
        <w:jc w:val="center"/>
        <w:rPr>
          <w:rFonts w:ascii="Georgia" w:hAnsi="Georgia"/>
          <w:b/>
          <w:sz w:val="24"/>
          <w:szCs w:val="24"/>
          <w:lang w:val="es-ES_tradnl"/>
        </w:rPr>
      </w:pPr>
      <w:r w:rsidRPr="00C14A6C">
        <w:rPr>
          <w:rFonts w:ascii="Georgia" w:hAnsi="Georgia"/>
          <w:b/>
          <w:sz w:val="24"/>
          <w:szCs w:val="24"/>
          <w:lang w:val="es-ES_tradnl"/>
        </w:rPr>
        <w:t>SECRETARIO DEL ILUSTRE</w:t>
      </w:r>
    </w:p>
    <w:p w:rsidR="00C20EE7" w:rsidRPr="00C14A6C" w:rsidRDefault="00C20EE7" w:rsidP="00C20EE7">
      <w:pPr>
        <w:spacing w:after="0" w:line="240" w:lineRule="auto"/>
        <w:jc w:val="center"/>
        <w:rPr>
          <w:rFonts w:ascii="Georgia" w:hAnsi="Georgia"/>
          <w:b/>
          <w:sz w:val="24"/>
          <w:szCs w:val="24"/>
          <w:lang w:val="es-ES_tradnl"/>
        </w:rPr>
      </w:pPr>
      <w:r w:rsidRPr="00C14A6C">
        <w:rPr>
          <w:rFonts w:ascii="Georgia" w:hAnsi="Georgia"/>
          <w:b/>
          <w:sz w:val="24"/>
          <w:szCs w:val="24"/>
          <w:lang w:val="es-ES_tradnl"/>
        </w:rPr>
        <w:t>CONCEJO CANTONAL</w:t>
      </w:r>
    </w:p>
    <w:p w:rsidR="00C20EE7" w:rsidRPr="00C14A6C" w:rsidRDefault="00C20EE7" w:rsidP="00C20EE7">
      <w:pPr>
        <w:spacing w:after="0" w:line="240" w:lineRule="auto"/>
        <w:jc w:val="both"/>
        <w:rPr>
          <w:rFonts w:ascii="Georgia" w:hAnsi="Georgia"/>
          <w:b/>
          <w:sz w:val="24"/>
          <w:szCs w:val="24"/>
          <w:lang w:val="es-ES_tradnl"/>
        </w:rPr>
      </w:pPr>
    </w:p>
    <w:p w:rsidR="00C20EE7" w:rsidRPr="00C14A6C" w:rsidRDefault="00C20EE7" w:rsidP="00C20EE7">
      <w:pPr>
        <w:spacing w:after="0" w:line="240" w:lineRule="auto"/>
        <w:jc w:val="both"/>
        <w:rPr>
          <w:rFonts w:ascii="Georgia" w:hAnsi="Georgia"/>
          <w:sz w:val="24"/>
          <w:szCs w:val="24"/>
          <w:lang w:val="es-ES_tradnl"/>
        </w:rPr>
      </w:pPr>
      <w:r w:rsidRPr="00C14A6C">
        <w:rPr>
          <w:rFonts w:ascii="Georgia" w:hAnsi="Georgia"/>
          <w:sz w:val="24"/>
          <w:szCs w:val="24"/>
          <w:lang w:val="es-ES_tradnl"/>
        </w:rPr>
        <w:t>ALCALDIA DE CUENCA.-  Ejecútese y publíquese.-  Cuenca, 25 de julio de 2010.</w:t>
      </w:r>
    </w:p>
    <w:p w:rsidR="00C20EE7" w:rsidRPr="00C14A6C" w:rsidRDefault="00C20EE7" w:rsidP="00C20EE7">
      <w:pPr>
        <w:spacing w:after="0" w:line="240" w:lineRule="auto"/>
        <w:jc w:val="both"/>
        <w:rPr>
          <w:rFonts w:ascii="Georgia" w:hAnsi="Georgia"/>
          <w:sz w:val="24"/>
          <w:szCs w:val="24"/>
          <w:lang w:val="es-ES_tradnl"/>
        </w:rPr>
      </w:pPr>
    </w:p>
    <w:p w:rsidR="00C20EE7" w:rsidRPr="00C14A6C" w:rsidRDefault="00C20EE7" w:rsidP="00C20EE7">
      <w:pPr>
        <w:spacing w:after="0" w:line="240" w:lineRule="auto"/>
        <w:jc w:val="both"/>
        <w:rPr>
          <w:rFonts w:ascii="Georgia" w:hAnsi="Georgia"/>
          <w:sz w:val="24"/>
          <w:szCs w:val="24"/>
          <w:lang w:val="es-ES_tradnl"/>
        </w:rPr>
      </w:pPr>
    </w:p>
    <w:p w:rsidR="00C20EE7" w:rsidRPr="00C14A6C" w:rsidRDefault="00C20EE7" w:rsidP="00C20EE7">
      <w:pPr>
        <w:spacing w:after="0" w:line="240" w:lineRule="auto"/>
        <w:jc w:val="center"/>
        <w:rPr>
          <w:rFonts w:ascii="Georgia" w:hAnsi="Georgia"/>
          <w:sz w:val="24"/>
          <w:szCs w:val="24"/>
          <w:lang w:val="es-ES_tradnl"/>
        </w:rPr>
      </w:pPr>
      <w:r w:rsidRPr="00C14A6C">
        <w:rPr>
          <w:rFonts w:ascii="Georgia" w:hAnsi="Georgia"/>
          <w:sz w:val="24"/>
          <w:szCs w:val="24"/>
          <w:lang w:val="es-ES_tradnl"/>
        </w:rPr>
        <w:t>Paúl Granda López,</w:t>
      </w:r>
    </w:p>
    <w:p w:rsidR="00C20EE7" w:rsidRPr="00C14A6C" w:rsidRDefault="00C20EE7" w:rsidP="00C20EE7">
      <w:pPr>
        <w:spacing w:after="0" w:line="240" w:lineRule="auto"/>
        <w:jc w:val="center"/>
        <w:rPr>
          <w:rFonts w:ascii="Georgia" w:hAnsi="Georgia"/>
          <w:b/>
          <w:sz w:val="24"/>
          <w:szCs w:val="24"/>
          <w:lang w:val="es-ES_tradnl"/>
        </w:rPr>
      </w:pPr>
      <w:r w:rsidRPr="00C14A6C">
        <w:rPr>
          <w:rFonts w:ascii="Georgia" w:hAnsi="Georgia"/>
          <w:b/>
          <w:sz w:val="24"/>
          <w:szCs w:val="24"/>
          <w:lang w:val="es-ES_tradnl"/>
        </w:rPr>
        <w:t>ALCALDE DE CUENCA</w:t>
      </w:r>
    </w:p>
    <w:p w:rsidR="00C20EE7" w:rsidRPr="00C14A6C" w:rsidRDefault="00C20EE7" w:rsidP="00C20EE7">
      <w:pPr>
        <w:spacing w:after="0" w:line="240" w:lineRule="auto"/>
        <w:jc w:val="both"/>
        <w:rPr>
          <w:rFonts w:ascii="Georgia" w:hAnsi="Georgia"/>
          <w:sz w:val="24"/>
          <w:szCs w:val="24"/>
          <w:lang w:val="es-ES_tradnl"/>
        </w:rPr>
      </w:pPr>
    </w:p>
    <w:p w:rsidR="00C20EE7" w:rsidRPr="00C14A6C" w:rsidRDefault="00C20EE7" w:rsidP="00C20EE7">
      <w:pPr>
        <w:spacing w:after="0" w:line="240" w:lineRule="auto"/>
        <w:jc w:val="both"/>
        <w:rPr>
          <w:rFonts w:ascii="Georgia" w:hAnsi="Georgia"/>
          <w:sz w:val="24"/>
          <w:szCs w:val="24"/>
          <w:lang w:val="es-ES_tradnl"/>
        </w:rPr>
      </w:pPr>
      <w:r w:rsidRPr="00C14A6C">
        <w:rPr>
          <w:rFonts w:ascii="Georgia" w:hAnsi="Georgia"/>
          <w:sz w:val="24"/>
          <w:szCs w:val="24"/>
          <w:lang w:val="es-ES_tradnl"/>
        </w:rPr>
        <w:t>Proveyó y firmó el decreto que antecede el Dr. Paúl Granda López, Alcalde de Cuenca, a los veinte y cinco días del mes de junio de dos mil diez.-  CERTIFICO.</w:t>
      </w:r>
    </w:p>
    <w:p w:rsidR="00C20EE7" w:rsidRPr="00C14A6C" w:rsidRDefault="00C20EE7" w:rsidP="00C20EE7">
      <w:pPr>
        <w:spacing w:after="0" w:line="240" w:lineRule="auto"/>
        <w:jc w:val="both"/>
        <w:rPr>
          <w:rFonts w:ascii="Georgia" w:hAnsi="Georgia" w:cs="Tahoma"/>
          <w:b/>
          <w:bCs/>
          <w:sz w:val="24"/>
          <w:szCs w:val="24"/>
          <w:lang w:val="es-ES_tradnl"/>
        </w:rPr>
      </w:pPr>
    </w:p>
    <w:p w:rsidR="00C20EE7" w:rsidRPr="00C14A6C" w:rsidRDefault="00C20EE7" w:rsidP="00C20EE7">
      <w:pPr>
        <w:spacing w:after="0" w:line="240" w:lineRule="auto"/>
        <w:jc w:val="both"/>
        <w:rPr>
          <w:rFonts w:ascii="Georgia" w:hAnsi="Georgia" w:cs="Tahoma"/>
          <w:b/>
          <w:bCs/>
          <w:sz w:val="24"/>
          <w:szCs w:val="24"/>
          <w:lang w:val="es-ES_tradnl"/>
        </w:rPr>
      </w:pPr>
    </w:p>
    <w:p w:rsidR="00C20EE7" w:rsidRPr="00C14A6C" w:rsidRDefault="00C20EE7" w:rsidP="00C20EE7">
      <w:pPr>
        <w:spacing w:after="0" w:line="240" w:lineRule="auto"/>
        <w:jc w:val="both"/>
        <w:rPr>
          <w:rFonts w:ascii="Georgia" w:hAnsi="Georgia" w:cs="Tahoma"/>
          <w:b/>
          <w:bCs/>
          <w:sz w:val="24"/>
          <w:szCs w:val="24"/>
          <w:lang w:val="es-ES_tradnl"/>
        </w:rPr>
      </w:pPr>
    </w:p>
    <w:p w:rsidR="00C20EE7" w:rsidRPr="00C14A6C" w:rsidRDefault="00C20EE7" w:rsidP="00C20EE7">
      <w:pPr>
        <w:spacing w:after="0" w:line="240" w:lineRule="auto"/>
        <w:jc w:val="center"/>
        <w:rPr>
          <w:rFonts w:ascii="Georgia" w:hAnsi="Georgia"/>
          <w:sz w:val="24"/>
          <w:szCs w:val="24"/>
          <w:lang w:val="es-ES_tradnl"/>
        </w:rPr>
      </w:pPr>
      <w:r w:rsidRPr="00C14A6C">
        <w:rPr>
          <w:rFonts w:ascii="Georgia" w:hAnsi="Georgia"/>
          <w:sz w:val="24"/>
          <w:szCs w:val="24"/>
          <w:lang w:val="es-ES_tradnl"/>
        </w:rPr>
        <w:t>Ricardo Darquea Córdova,</w:t>
      </w:r>
    </w:p>
    <w:p w:rsidR="00C20EE7" w:rsidRPr="00C14A6C" w:rsidRDefault="00C20EE7" w:rsidP="00C20EE7">
      <w:pPr>
        <w:spacing w:after="0" w:line="240" w:lineRule="auto"/>
        <w:jc w:val="center"/>
        <w:rPr>
          <w:rFonts w:ascii="Georgia" w:hAnsi="Georgia"/>
          <w:b/>
          <w:sz w:val="24"/>
          <w:szCs w:val="24"/>
          <w:lang w:val="es-ES_tradnl"/>
        </w:rPr>
      </w:pPr>
      <w:r w:rsidRPr="00C14A6C">
        <w:rPr>
          <w:rFonts w:ascii="Georgia" w:hAnsi="Georgia"/>
          <w:b/>
          <w:sz w:val="24"/>
          <w:szCs w:val="24"/>
          <w:lang w:val="es-ES_tradnl"/>
        </w:rPr>
        <w:t>SECRETARIO DEL ILUSTRE</w:t>
      </w:r>
    </w:p>
    <w:p w:rsidR="00C20EE7" w:rsidRPr="00C14A6C" w:rsidRDefault="00C20EE7" w:rsidP="00C20EE7">
      <w:pPr>
        <w:spacing w:after="0" w:line="240" w:lineRule="auto"/>
        <w:jc w:val="center"/>
        <w:rPr>
          <w:rFonts w:ascii="Georgia" w:hAnsi="Georgia"/>
          <w:b/>
          <w:sz w:val="24"/>
          <w:szCs w:val="24"/>
          <w:lang w:val="es-ES_tradnl"/>
        </w:rPr>
      </w:pPr>
      <w:r w:rsidRPr="00C14A6C">
        <w:rPr>
          <w:rFonts w:ascii="Georgia" w:hAnsi="Georgia"/>
          <w:b/>
          <w:sz w:val="24"/>
          <w:szCs w:val="24"/>
          <w:lang w:val="es-ES_tradnl"/>
        </w:rPr>
        <w:t>CONCEJO CANTONAL</w:t>
      </w:r>
    </w:p>
    <w:p w:rsidR="008F0C5E" w:rsidRPr="00C20EE7" w:rsidRDefault="008F0C5E" w:rsidP="00C20EE7"/>
    <w:sectPr w:rsidR="008F0C5E" w:rsidRPr="00C20EE7" w:rsidSect="008F0C5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6443D"/>
    <w:rsid w:val="0016443D"/>
    <w:rsid w:val="00442828"/>
    <w:rsid w:val="00615068"/>
    <w:rsid w:val="0070651F"/>
    <w:rsid w:val="008F0C5E"/>
    <w:rsid w:val="00A77EB4"/>
    <w:rsid w:val="00C20EE7"/>
    <w:rsid w:val="00D655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0EE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6443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415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aorellana</dc:creator>
  <cp:keywords/>
  <dc:description/>
  <cp:lastModifiedBy>aorellana</cp:lastModifiedBy>
  <cp:revision>2</cp:revision>
  <dcterms:created xsi:type="dcterms:W3CDTF">2010-06-25T22:16:00Z</dcterms:created>
  <dcterms:modified xsi:type="dcterms:W3CDTF">2010-06-25T22:16:00Z</dcterms:modified>
</cp:coreProperties>
</file>